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EA4FDD" w14:textId="3DE5DDDC" w:rsidR="00080BE9" w:rsidRPr="0033794F" w:rsidRDefault="0033794F" w:rsidP="00314F90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33794F">
        <w:rPr>
          <w:rFonts w:ascii="Arial" w:hAnsi="Arial" w:cs="Arial"/>
          <w:b/>
          <w:sz w:val="32"/>
          <w:szCs w:val="32"/>
          <w:u w:val="single"/>
        </w:rPr>
        <w:t>CARTA DE SERVIÇOS DO USUÁRIO</w:t>
      </w:r>
    </w:p>
    <w:p w14:paraId="1C0697B9" w14:textId="5E051DC8" w:rsidR="00080BE9" w:rsidRDefault="00080BE9" w:rsidP="002C23E1">
      <w:pPr>
        <w:jc w:val="both"/>
        <w:rPr>
          <w:rFonts w:ascii="Arial" w:hAnsi="Arial" w:cs="Arial"/>
          <w:sz w:val="24"/>
          <w:szCs w:val="24"/>
        </w:rPr>
      </w:pPr>
    </w:p>
    <w:p w14:paraId="43F754CC" w14:textId="77777777" w:rsidR="00080BE9" w:rsidRPr="00574667" w:rsidRDefault="00080BE9" w:rsidP="00314F90">
      <w:pPr>
        <w:jc w:val="center"/>
        <w:rPr>
          <w:rFonts w:ascii="Arial" w:hAnsi="Arial" w:cs="Arial"/>
          <w:b/>
          <w:sz w:val="28"/>
          <w:szCs w:val="28"/>
        </w:rPr>
      </w:pPr>
      <w:r w:rsidRPr="00574667">
        <w:rPr>
          <w:rFonts w:ascii="Arial" w:hAnsi="Arial" w:cs="Arial"/>
          <w:b/>
          <w:sz w:val="28"/>
          <w:szCs w:val="28"/>
          <w:highlight w:val="lightGray"/>
        </w:rPr>
        <w:t>GABINETE DO PREFEITO</w:t>
      </w:r>
    </w:p>
    <w:p w14:paraId="027CDF9E" w14:textId="77777777" w:rsidR="00080BE9" w:rsidRPr="0028385B" w:rsidRDefault="00080BE9" w:rsidP="002C23E1">
      <w:pPr>
        <w:jc w:val="both"/>
        <w:rPr>
          <w:rFonts w:ascii="Arial" w:hAnsi="Arial" w:cs="Arial"/>
          <w:sz w:val="24"/>
          <w:szCs w:val="24"/>
        </w:rPr>
      </w:pPr>
    </w:p>
    <w:p w14:paraId="646A2D81" w14:textId="1AC3EB2D" w:rsidR="00080BE9" w:rsidRPr="0028385B" w:rsidRDefault="00080BE9" w:rsidP="002C23E1">
      <w:pPr>
        <w:jc w:val="both"/>
        <w:rPr>
          <w:rFonts w:ascii="Arial" w:hAnsi="Arial" w:cs="Arial"/>
          <w:sz w:val="24"/>
          <w:szCs w:val="24"/>
        </w:rPr>
      </w:pPr>
      <w:r w:rsidRPr="00314F90">
        <w:rPr>
          <w:rFonts w:ascii="Arial" w:hAnsi="Arial" w:cs="Arial"/>
          <w:b/>
          <w:sz w:val="24"/>
          <w:szCs w:val="24"/>
        </w:rPr>
        <w:t>PREFEITO</w:t>
      </w:r>
      <w:r w:rsidR="00574667" w:rsidRPr="00314F90">
        <w:rPr>
          <w:rFonts w:ascii="Arial" w:hAnsi="Arial" w:cs="Arial"/>
          <w:b/>
          <w:sz w:val="24"/>
          <w:szCs w:val="24"/>
        </w:rPr>
        <w:t xml:space="preserve"> MUNICIPAL</w:t>
      </w:r>
      <w:r w:rsidRPr="0028385B">
        <w:rPr>
          <w:rFonts w:ascii="Arial" w:hAnsi="Arial" w:cs="Arial"/>
          <w:sz w:val="24"/>
          <w:szCs w:val="24"/>
        </w:rPr>
        <w:t>:</w:t>
      </w:r>
      <w:r w:rsidR="00574667">
        <w:rPr>
          <w:rFonts w:ascii="Arial" w:hAnsi="Arial" w:cs="Arial"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>Carlos Alberto Bohn</w:t>
      </w:r>
    </w:p>
    <w:p w14:paraId="58608E23" w14:textId="77777777" w:rsidR="00080BE9" w:rsidRPr="0028385B" w:rsidRDefault="00080BE9" w:rsidP="002C23E1">
      <w:pPr>
        <w:jc w:val="both"/>
        <w:rPr>
          <w:rFonts w:ascii="Arial" w:hAnsi="Arial" w:cs="Arial"/>
          <w:sz w:val="24"/>
          <w:szCs w:val="24"/>
        </w:rPr>
      </w:pPr>
    </w:p>
    <w:p w14:paraId="3EF8AE9D" w14:textId="1CF32995" w:rsidR="00080BE9" w:rsidRPr="0028385B" w:rsidRDefault="00080BE9" w:rsidP="002C23E1">
      <w:pPr>
        <w:jc w:val="both"/>
        <w:rPr>
          <w:rFonts w:ascii="Arial" w:hAnsi="Arial" w:cs="Arial"/>
          <w:sz w:val="24"/>
          <w:szCs w:val="24"/>
        </w:rPr>
      </w:pPr>
      <w:r w:rsidRPr="00314F90">
        <w:rPr>
          <w:rFonts w:ascii="Arial" w:hAnsi="Arial" w:cs="Arial"/>
          <w:b/>
          <w:sz w:val="24"/>
          <w:szCs w:val="24"/>
        </w:rPr>
        <w:t>VICE-PREFEITO</w:t>
      </w:r>
      <w:r w:rsidRPr="0028385B">
        <w:rPr>
          <w:rFonts w:ascii="Arial" w:hAnsi="Arial" w:cs="Arial"/>
          <w:sz w:val="24"/>
          <w:szCs w:val="24"/>
        </w:rPr>
        <w:t>:</w:t>
      </w:r>
      <w:r w:rsidR="00574667">
        <w:rPr>
          <w:rFonts w:ascii="Arial" w:hAnsi="Arial" w:cs="Arial"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>Arly Stohr</w:t>
      </w:r>
    </w:p>
    <w:p w14:paraId="654F81D1" w14:textId="4A2B0C24" w:rsidR="00080BE9" w:rsidRDefault="00080BE9" w:rsidP="002C23E1">
      <w:pPr>
        <w:jc w:val="both"/>
        <w:rPr>
          <w:rFonts w:ascii="Arial" w:hAnsi="Arial" w:cs="Arial"/>
          <w:sz w:val="24"/>
          <w:szCs w:val="24"/>
        </w:rPr>
      </w:pPr>
    </w:p>
    <w:p w14:paraId="1EC6AE5F" w14:textId="77777777" w:rsidR="00574667" w:rsidRPr="00314F90" w:rsidRDefault="00574667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314F90">
        <w:rPr>
          <w:rFonts w:ascii="Arial" w:hAnsi="Arial" w:cs="Arial"/>
          <w:b/>
          <w:sz w:val="24"/>
          <w:szCs w:val="24"/>
        </w:rPr>
        <w:t>ATENDIMENTO:</w:t>
      </w:r>
    </w:p>
    <w:p w14:paraId="471C37AC" w14:textId="77777777" w:rsidR="00574667" w:rsidRPr="0028385B" w:rsidRDefault="00574667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Segundas às Sextas feiras das 07</w:t>
      </w:r>
      <w:r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>30</w:t>
      </w:r>
      <w:r>
        <w:rPr>
          <w:rFonts w:ascii="Arial" w:hAnsi="Arial" w:cs="Arial"/>
          <w:sz w:val="24"/>
          <w:szCs w:val="24"/>
        </w:rPr>
        <w:t>min</w:t>
      </w:r>
      <w:r w:rsidRPr="0028385B">
        <w:rPr>
          <w:rFonts w:ascii="Arial" w:hAnsi="Arial" w:cs="Arial"/>
          <w:sz w:val="24"/>
          <w:szCs w:val="24"/>
        </w:rPr>
        <w:t xml:space="preserve"> às 11</w:t>
      </w:r>
      <w:r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>30</w:t>
      </w:r>
      <w:r>
        <w:rPr>
          <w:rFonts w:ascii="Arial" w:hAnsi="Arial" w:cs="Arial"/>
          <w:sz w:val="24"/>
          <w:szCs w:val="24"/>
        </w:rPr>
        <w:t>min</w:t>
      </w:r>
      <w:r w:rsidRPr="0028385B">
        <w:rPr>
          <w:rFonts w:ascii="Arial" w:hAnsi="Arial" w:cs="Arial"/>
          <w:sz w:val="24"/>
          <w:szCs w:val="24"/>
        </w:rPr>
        <w:t xml:space="preserve"> e das 13</w:t>
      </w:r>
      <w:r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 xml:space="preserve"> às 17</w:t>
      </w:r>
      <w:r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 xml:space="preserve"> na Rua Leopoldo Al</w:t>
      </w:r>
      <w:r>
        <w:rPr>
          <w:rFonts w:ascii="Arial" w:hAnsi="Arial" w:cs="Arial"/>
          <w:sz w:val="24"/>
          <w:szCs w:val="24"/>
        </w:rPr>
        <w:t>u</w:t>
      </w:r>
      <w:r w:rsidRPr="0028385B">
        <w:rPr>
          <w:rFonts w:ascii="Arial" w:hAnsi="Arial" w:cs="Arial"/>
          <w:sz w:val="24"/>
          <w:szCs w:val="24"/>
        </w:rPr>
        <w:t xml:space="preserve">ísius Hinterholz, </w:t>
      </w:r>
      <w:r>
        <w:rPr>
          <w:rFonts w:ascii="Arial" w:hAnsi="Arial" w:cs="Arial"/>
          <w:sz w:val="24"/>
          <w:szCs w:val="24"/>
        </w:rPr>
        <w:t xml:space="preserve">n° </w:t>
      </w:r>
      <w:r w:rsidRPr="0028385B">
        <w:rPr>
          <w:rFonts w:ascii="Arial" w:hAnsi="Arial" w:cs="Arial"/>
          <w:sz w:val="24"/>
          <w:szCs w:val="24"/>
        </w:rPr>
        <w:t>710</w:t>
      </w:r>
      <w:r>
        <w:rPr>
          <w:rFonts w:ascii="Arial" w:hAnsi="Arial" w:cs="Arial"/>
          <w:sz w:val="24"/>
          <w:szCs w:val="24"/>
        </w:rPr>
        <w:t xml:space="preserve">, </w:t>
      </w:r>
      <w:r w:rsidRPr="0028385B">
        <w:rPr>
          <w:rFonts w:ascii="Arial" w:hAnsi="Arial" w:cs="Arial"/>
          <w:sz w:val="24"/>
          <w:szCs w:val="24"/>
        </w:rPr>
        <w:t>Centro</w:t>
      </w:r>
    </w:p>
    <w:p w14:paraId="3A762500" w14:textId="77777777" w:rsidR="00080BE9" w:rsidRPr="0028385B" w:rsidRDefault="00080BE9" w:rsidP="002C23E1">
      <w:pPr>
        <w:jc w:val="both"/>
        <w:rPr>
          <w:rFonts w:ascii="Arial" w:hAnsi="Arial" w:cs="Arial"/>
          <w:sz w:val="24"/>
          <w:szCs w:val="24"/>
        </w:rPr>
      </w:pPr>
    </w:p>
    <w:p w14:paraId="617634E2" w14:textId="0F6D5902" w:rsidR="00080BE9" w:rsidRPr="00314F90" w:rsidRDefault="00080BE9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314F90">
        <w:rPr>
          <w:rFonts w:ascii="Arial" w:hAnsi="Arial" w:cs="Arial"/>
          <w:b/>
          <w:sz w:val="24"/>
          <w:szCs w:val="24"/>
        </w:rPr>
        <w:t>TELEFONE</w:t>
      </w:r>
      <w:r w:rsidR="00574667" w:rsidRPr="00314F90">
        <w:rPr>
          <w:rFonts w:ascii="Arial" w:hAnsi="Arial" w:cs="Arial"/>
          <w:b/>
          <w:sz w:val="24"/>
          <w:szCs w:val="24"/>
        </w:rPr>
        <w:t>S PARA CONTATO</w:t>
      </w:r>
      <w:r w:rsidRPr="00314F90">
        <w:rPr>
          <w:rFonts w:ascii="Arial" w:hAnsi="Arial" w:cs="Arial"/>
          <w:b/>
          <w:sz w:val="24"/>
          <w:szCs w:val="24"/>
        </w:rPr>
        <w:t>:</w:t>
      </w:r>
    </w:p>
    <w:p w14:paraId="0ED7B1AC" w14:textId="6066F9A4" w:rsidR="00080BE9" w:rsidRPr="0028385B" w:rsidRDefault="00080BE9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(51) 3784-1085</w:t>
      </w:r>
      <w:r w:rsidR="002414BE" w:rsidRPr="0028385B">
        <w:rPr>
          <w:rFonts w:ascii="Arial" w:hAnsi="Arial" w:cs="Arial"/>
          <w:sz w:val="24"/>
          <w:szCs w:val="24"/>
        </w:rPr>
        <w:t>, (51) 3784-1057</w:t>
      </w:r>
      <w:r w:rsidR="00574667">
        <w:rPr>
          <w:rFonts w:ascii="Arial" w:hAnsi="Arial" w:cs="Arial"/>
          <w:sz w:val="24"/>
          <w:szCs w:val="24"/>
        </w:rPr>
        <w:t xml:space="preserve">, </w:t>
      </w:r>
      <w:r w:rsidR="002414BE" w:rsidRPr="0028385B">
        <w:rPr>
          <w:rFonts w:ascii="Arial" w:hAnsi="Arial" w:cs="Arial"/>
          <w:sz w:val="24"/>
          <w:szCs w:val="24"/>
        </w:rPr>
        <w:t>(51) 3784-1213</w:t>
      </w:r>
      <w:r w:rsidR="00574667" w:rsidRPr="00574667">
        <w:rPr>
          <w:rFonts w:ascii="Arial" w:hAnsi="Arial" w:cs="Arial"/>
          <w:sz w:val="24"/>
          <w:szCs w:val="24"/>
        </w:rPr>
        <w:t xml:space="preserve"> </w:t>
      </w:r>
      <w:r w:rsidR="00574667">
        <w:rPr>
          <w:rFonts w:ascii="Arial" w:hAnsi="Arial" w:cs="Arial"/>
          <w:sz w:val="24"/>
          <w:szCs w:val="24"/>
        </w:rPr>
        <w:t>e (51) 997673992</w:t>
      </w:r>
      <w:r w:rsidR="00574667" w:rsidRPr="0028385B">
        <w:rPr>
          <w:rFonts w:ascii="Arial" w:hAnsi="Arial" w:cs="Arial"/>
          <w:sz w:val="24"/>
          <w:szCs w:val="24"/>
        </w:rPr>
        <w:t>.</w:t>
      </w:r>
    </w:p>
    <w:p w14:paraId="13FEA856" w14:textId="77777777" w:rsidR="00574667" w:rsidRDefault="00574667" w:rsidP="002C23E1">
      <w:pPr>
        <w:jc w:val="both"/>
        <w:rPr>
          <w:rFonts w:ascii="Arial" w:hAnsi="Arial" w:cs="Arial"/>
          <w:sz w:val="24"/>
          <w:szCs w:val="24"/>
        </w:rPr>
      </w:pPr>
    </w:p>
    <w:p w14:paraId="64A6C7B7" w14:textId="2C1C2899" w:rsidR="00574667" w:rsidRPr="0028385B" w:rsidRDefault="00574667" w:rsidP="002C23E1">
      <w:pPr>
        <w:jc w:val="both"/>
        <w:rPr>
          <w:rFonts w:ascii="Arial" w:hAnsi="Arial" w:cs="Arial"/>
          <w:sz w:val="24"/>
          <w:szCs w:val="24"/>
        </w:rPr>
      </w:pPr>
      <w:r w:rsidRPr="00314F90">
        <w:rPr>
          <w:rFonts w:ascii="Arial" w:hAnsi="Arial" w:cs="Arial"/>
          <w:b/>
          <w:sz w:val="24"/>
          <w:szCs w:val="24"/>
        </w:rPr>
        <w:t>EMAIL</w:t>
      </w:r>
      <w:r w:rsidRPr="0028385B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hyperlink r:id="rId6" w:history="1">
        <w:r w:rsidRPr="0028385B">
          <w:rPr>
            <w:rStyle w:val="Hyperlink"/>
            <w:rFonts w:ascii="Arial" w:hAnsi="Arial" w:cs="Arial"/>
            <w:sz w:val="24"/>
            <w:szCs w:val="24"/>
          </w:rPr>
          <w:t>gabinete@matoleitao-rs.com.br</w:t>
        </w:r>
      </w:hyperlink>
    </w:p>
    <w:p w14:paraId="03C7D8B9" w14:textId="77777777" w:rsidR="002414BE" w:rsidRPr="0028385B" w:rsidRDefault="002414BE" w:rsidP="002C23E1">
      <w:pPr>
        <w:jc w:val="both"/>
        <w:rPr>
          <w:rFonts w:ascii="Arial" w:hAnsi="Arial" w:cs="Arial"/>
          <w:sz w:val="24"/>
          <w:szCs w:val="24"/>
        </w:rPr>
      </w:pPr>
    </w:p>
    <w:p w14:paraId="4B4BBF93" w14:textId="77777777" w:rsidR="00080BE9" w:rsidRPr="0028385B" w:rsidRDefault="00080BE9" w:rsidP="002C23E1">
      <w:pPr>
        <w:jc w:val="both"/>
        <w:rPr>
          <w:rFonts w:ascii="Arial" w:hAnsi="Arial" w:cs="Arial"/>
          <w:sz w:val="24"/>
          <w:szCs w:val="24"/>
        </w:rPr>
      </w:pPr>
    </w:p>
    <w:p w14:paraId="0E1A8D89" w14:textId="13F77D97" w:rsidR="00ED0E9D" w:rsidRPr="00574667" w:rsidRDefault="00ED0E9D" w:rsidP="00314F90">
      <w:pPr>
        <w:jc w:val="center"/>
        <w:rPr>
          <w:rFonts w:ascii="Arial" w:hAnsi="Arial" w:cs="Arial"/>
          <w:b/>
          <w:sz w:val="28"/>
          <w:szCs w:val="28"/>
        </w:rPr>
      </w:pPr>
      <w:r w:rsidRPr="00574667">
        <w:rPr>
          <w:rFonts w:ascii="Arial" w:hAnsi="Arial" w:cs="Arial"/>
          <w:b/>
          <w:sz w:val="28"/>
          <w:szCs w:val="28"/>
          <w:highlight w:val="lightGray"/>
        </w:rPr>
        <w:t>SECRETARIA DE ADMINISTRAÇÃO, PLANEJAMENTO E DESENVOLVIMENTO</w:t>
      </w:r>
    </w:p>
    <w:p w14:paraId="26793BCA" w14:textId="77777777" w:rsidR="0033794F" w:rsidRPr="0028385B" w:rsidRDefault="0033794F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42269B98" w14:textId="77777777" w:rsidR="00ED0E9D" w:rsidRPr="00314F90" w:rsidRDefault="00ED0E9D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314F90">
        <w:rPr>
          <w:rFonts w:ascii="Arial" w:hAnsi="Arial" w:cs="Arial"/>
          <w:b/>
          <w:sz w:val="24"/>
          <w:szCs w:val="24"/>
        </w:rPr>
        <w:t>ATENDIMENTO:</w:t>
      </w:r>
    </w:p>
    <w:p w14:paraId="5E2BDFDF" w14:textId="7D146C7C" w:rsidR="00ED0E9D" w:rsidRPr="0028385B" w:rsidRDefault="00ED0E9D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Segundas às Sextas feiras das 07</w:t>
      </w:r>
      <w:r w:rsidR="00574667"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>30</w:t>
      </w:r>
      <w:r w:rsidR="00574667">
        <w:rPr>
          <w:rFonts w:ascii="Arial" w:hAnsi="Arial" w:cs="Arial"/>
          <w:sz w:val="24"/>
          <w:szCs w:val="24"/>
        </w:rPr>
        <w:t>min</w:t>
      </w:r>
      <w:r w:rsidRPr="0028385B">
        <w:rPr>
          <w:rFonts w:ascii="Arial" w:hAnsi="Arial" w:cs="Arial"/>
          <w:sz w:val="24"/>
          <w:szCs w:val="24"/>
        </w:rPr>
        <w:t xml:space="preserve"> às 11</w:t>
      </w:r>
      <w:r w:rsidR="00574667"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>30</w:t>
      </w:r>
      <w:r w:rsidR="00574667">
        <w:rPr>
          <w:rFonts w:ascii="Arial" w:hAnsi="Arial" w:cs="Arial"/>
          <w:sz w:val="24"/>
          <w:szCs w:val="24"/>
        </w:rPr>
        <w:t>min</w:t>
      </w:r>
      <w:r w:rsidRPr="0028385B">
        <w:rPr>
          <w:rFonts w:ascii="Arial" w:hAnsi="Arial" w:cs="Arial"/>
          <w:sz w:val="24"/>
          <w:szCs w:val="24"/>
        </w:rPr>
        <w:t xml:space="preserve"> e das 13</w:t>
      </w:r>
      <w:r w:rsidR="00574667"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 xml:space="preserve"> às 17h na Rua Leopoldo Aloísius Hinterholz, 710</w:t>
      </w:r>
      <w:r w:rsidR="00574667">
        <w:rPr>
          <w:rFonts w:ascii="Arial" w:hAnsi="Arial" w:cs="Arial"/>
          <w:sz w:val="24"/>
          <w:szCs w:val="24"/>
        </w:rPr>
        <w:t>,</w:t>
      </w:r>
      <w:r w:rsidRPr="0028385B">
        <w:rPr>
          <w:rFonts w:ascii="Arial" w:hAnsi="Arial" w:cs="Arial"/>
          <w:sz w:val="24"/>
          <w:szCs w:val="24"/>
        </w:rPr>
        <w:t xml:space="preserve"> Centro</w:t>
      </w:r>
    </w:p>
    <w:p w14:paraId="2925D5BB" w14:textId="77777777" w:rsidR="00ED0E9D" w:rsidRPr="0028385B" w:rsidRDefault="00ED0E9D" w:rsidP="002C23E1">
      <w:pPr>
        <w:jc w:val="both"/>
        <w:rPr>
          <w:rFonts w:ascii="Arial" w:hAnsi="Arial" w:cs="Arial"/>
          <w:sz w:val="24"/>
          <w:szCs w:val="24"/>
        </w:rPr>
      </w:pPr>
    </w:p>
    <w:p w14:paraId="720E8186" w14:textId="75DA9C87" w:rsidR="00ED0E9D" w:rsidRPr="00314F90" w:rsidRDefault="00574667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314F90">
        <w:rPr>
          <w:rFonts w:ascii="Arial" w:hAnsi="Arial" w:cs="Arial"/>
          <w:b/>
          <w:sz w:val="24"/>
          <w:szCs w:val="24"/>
        </w:rPr>
        <w:t>TELEFONES PARA CONTATO</w:t>
      </w:r>
      <w:r w:rsidR="00ED0E9D" w:rsidRPr="00314F90">
        <w:rPr>
          <w:rFonts w:ascii="Arial" w:hAnsi="Arial" w:cs="Arial"/>
          <w:b/>
          <w:sz w:val="24"/>
          <w:szCs w:val="24"/>
        </w:rPr>
        <w:t>:</w:t>
      </w:r>
    </w:p>
    <w:p w14:paraId="667CE3C8" w14:textId="0E6ACB43" w:rsidR="0033794F" w:rsidRDefault="00ED0E9D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(51) 3784-1085, (51) 3784-1057</w:t>
      </w:r>
      <w:r w:rsidR="0033794F">
        <w:rPr>
          <w:rFonts w:ascii="Arial" w:hAnsi="Arial" w:cs="Arial"/>
          <w:sz w:val="24"/>
          <w:szCs w:val="24"/>
        </w:rPr>
        <w:t>,</w:t>
      </w:r>
      <w:r w:rsidRPr="0028385B">
        <w:rPr>
          <w:rFonts w:ascii="Arial" w:hAnsi="Arial" w:cs="Arial"/>
          <w:sz w:val="24"/>
          <w:szCs w:val="24"/>
        </w:rPr>
        <w:t xml:space="preserve"> (51) 3784-1213</w:t>
      </w:r>
      <w:r w:rsidR="0014512C">
        <w:rPr>
          <w:rFonts w:ascii="Arial" w:hAnsi="Arial" w:cs="Arial"/>
          <w:sz w:val="24"/>
          <w:szCs w:val="24"/>
        </w:rPr>
        <w:t xml:space="preserve"> e (51) 997673992</w:t>
      </w:r>
      <w:r w:rsidR="0049507C" w:rsidRPr="0028385B">
        <w:rPr>
          <w:rFonts w:ascii="Arial" w:hAnsi="Arial" w:cs="Arial"/>
          <w:sz w:val="24"/>
          <w:szCs w:val="24"/>
        </w:rPr>
        <w:t xml:space="preserve">. </w:t>
      </w:r>
    </w:p>
    <w:p w14:paraId="34094CAC" w14:textId="77777777" w:rsidR="00574667" w:rsidRDefault="00574667" w:rsidP="002C23E1">
      <w:pPr>
        <w:jc w:val="both"/>
        <w:rPr>
          <w:rFonts w:ascii="Arial" w:hAnsi="Arial" w:cs="Arial"/>
          <w:sz w:val="24"/>
          <w:szCs w:val="24"/>
        </w:rPr>
      </w:pPr>
    </w:p>
    <w:p w14:paraId="318BED50" w14:textId="7A12AE11" w:rsidR="00ED0E9D" w:rsidRPr="0028385B" w:rsidRDefault="00574667" w:rsidP="002C23E1">
      <w:pPr>
        <w:jc w:val="both"/>
        <w:rPr>
          <w:rFonts w:ascii="Arial" w:hAnsi="Arial" w:cs="Arial"/>
          <w:sz w:val="24"/>
          <w:szCs w:val="24"/>
        </w:rPr>
      </w:pPr>
      <w:r w:rsidRPr="00314F90">
        <w:rPr>
          <w:rFonts w:ascii="Arial" w:hAnsi="Arial" w:cs="Arial"/>
          <w:b/>
          <w:sz w:val="24"/>
          <w:szCs w:val="24"/>
        </w:rPr>
        <w:t>EMAIL</w:t>
      </w:r>
      <w:r w:rsidRPr="0028385B">
        <w:rPr>
          <w:rFonts w:ascii="Arial" w:hAnsi="Arial" w:cs="Arial"/>
          <w:sz w:val="24"/>
          <w:szCs w:val="24"/>
        </w:rPr>
        <w:t>:</w:t>
      </w:r>
      <w:r w:rsidR="0049507C" w:rsidRPr="0028385B"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="00232300" w:rsidRPr="0028385B">
          <w:rPr>
            <w:rStyle w:val="Hyperlink"/>
            <w:rFonts w:ascii="Arial" w:hAnsi="Arial" w:cs="Arial"/>
            <w:sz w:val="24"/>
            <w:szCs w:val="24"/>
          </w:rPr>
          <w:t>prefeitura@matoleitao-rs.com.br</w:t>
        </w:r>
      </w:hyperlink>
      <w:r w:rsidR="0049507C" w:rsidRPr="0028385B">
        <w:rPr>
          <w:rFonts w:ascii="Arial" w:hAnsi="Arial" w:cs="Arial"/>
          <w:sz w:val="24"/>
          <w:szCs w:val="24"/>
        </w:rPr>
        <w:t>.</w:t>
      </w:r>
    </w:p>
    <w:p w14:paraId="71A95E9C" w14:textId="39ACABD3" w:rsidR="00232300" w:rsidRDefault="00232300" w:rsidP="002C23E1">
      <w:pPr>
        <w:jc w:val="both"/>
        <w:rPr>
          <w:rFonts w:ascii="Arial" w:hAnsi="Arial" w:cs="Arial"/>
          <w:sz w:val="24"/>
          <w:szCs w:val="24"/>
        </w:rPr>
      </w:pPr>
    </w:p>
    <w:p w14:paraId="30489BFD" w14:textId="6C9506AF" w:rsidR="00574667" w:rsidRDefault="00574667" w:rsidP="002C23E1">
      <w:pPr>
        <w:jc w:val="both"/>
        <w:rPr>
          <w:rFonts w:ascii="Arial" w:hAnsi="Arial" w:cs="Arial"/>
          <w:sz w:val="24"/>
          <w:szCs w:val="24"/>
        </w:rPr>
      </w:pPr>
    </w:p>
    <w:p w14:paraId="2C2E563F" w14:textId="77777777" w:rsidR="00574667" w:rsidRPr="0028385B" w:rsidRDefault="00574667" w:rsidP="002C23E1">
      <w:pPr>
        <w:jc w:val="both"/>
        <w:rPr>
          <w:rFonts w:ascii="Arial" w:hAnsi="Arial" w:cs="Arial"/>
          <w:sz w:val="24"/>
          <w:szCs w:val="24"/>
        </w:rPr>
      </w:pPr>
    </w:p>
    <w:p w14:paraId="7A926886" w14:textId="35C917D9" w:rsidR="00232300" w:rsidRDefault="00CF52E4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lastRenderedPageBreak/>
        <w:t>SERVIÇOS PRESTADOS</w:t>
      </w:r>
      <w:r w:rsidR="007B0A44">
        <w:rPr>
          <w:rFonts w:ascii="Arial" w:hAnsi="Arial" w:cs="Arial"/>
          <w:b/>
          <w:sz w:val="24"/>
          <w:szCs w:val="24"/>
        </w:rPr>
        <w:t>:</w:t>
      </w:r>
    </w:p>
    <w:p w14:paraId="7EA4B279" w14:textId="77777777" w:rsidR="00574667" w:rsidRPr="00574667" w:rsidRDefault="00574667" w:rsidP="002C23E1">
      <w:pPr>
        <w:jc w:val="both"/>
        <w:rPr>
          <w:rFonts w:ascii="Arial" w:hAnsi="Arial" w:cs="Arial"/>
          <w:b/>
          <w:sz w:val="10"/>
          <w:szCs w:val="10"/>
        </w:rPr>
      </w:pPr>
    </w:p>
    <w:p w14:paraId="3374E2C0" w14:textId="15572296" w:rsidR="00232300" w:rsidRPr="0028385B" w:rsidRDefault="00232300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RECEPÇÃO/PROTOCOLO</w:t>
      </w:r>
    </w:p>
    <w:p w14:paraId="7383E3B1" w14:textId="160466F9" w:rsidR="00576695" w:rsidRPr="0028385B" w:rsidRDefault="00574667" w:rsidP="002C23E1">
      <w:pPr>
        <w:jc w:val="both"/>
        <w:rPr>
          <w:rFonts w:ascii="Arial" w:hAnsi="Arial" w:cs="Arial"/>
          <w:sz w:val="24"/>
          <w:szCs w:val="24"/>
        </w:rPr>
      </w:pPr>
      <w:r w:rsidRPr="00314F90">
        <w:rPr>
          <w:rFonts w:ascii="Arial" w:hAnsi="Arial" w:cs="Arial"/>
          <w:b/>
          <w:sz w:val="24"/>
          <w:szCs w:val="24"/>
        </w:rPr>
        <w:t>EMAIL</w:t>
      </w:r>
      <w:r w:rsidRPr="0028385B">
        <w:rPr>
          <w:rFonts w:ascii="Arial" w:hAnsi="Arial" w:cs="Arial"/>
          <w:sz w:val="24"/>
          <w:szCs w:val="24"/>
        </w:rPr>
        <w:t>:</w:t>
      </w:r>
      <w:r w:rsidR="00576695" w:rsidRPr="0028385B"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="00576695" w:rsidRPr="0028385B">
          <w:rPr>
            <w:rStyle w:val="Hyperlink"/>
            <w:rFonts w:ascii="Arial" w:hAnsi="Arial" w:cs="Arial"/>
            <w:sz w:val="24"/>
            <w:szCs w:val="24"/>
          </w:rPr>
          <w:t>prefeitura@matoleitao-rs.com.br</w:t>
        </w:r>
      </w:hyperlink>
    </w:p>
    <w:p w14:paraId="13D19417" w14:textId="17E765C0" w:rsidR="00232300" w:rsidRPr="0028385B" w:rsidRDefault="00301DC3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Recebimento e distribuição de requerimentos</w:t>
      </w:r>
      <w:r w:rsidR="005C6DD3" w:rsidRPr="0028385B">
        <w:rPr>
          <w:rFonts w:ascii="Arial" w:hAnsi="Arial" w:cs="Arial"/>
          <w:sz w:val="24"/>
          <w:szCs w:val="24"/>
        </w:rPr>
        <w:t>, do públi</w:t>
      </w:r>
      <w:r w:rsidR="00431139" w:rsidRPr="0028385B">
        <w:rPr>
          <w:rFonts w:ascii="Arial" w:hAnsi="Arial" w:cs="Arial"/>
          <w:sz w:val="24"/>
          <w:szCs w:val="24"/>
        </w:rPr>
        <w:t>c</w:t>
      </w:r>
      <w:r w:rsidR="005C6DD3" w:rsidRPr="0028385B">
        <w:rPr>
          <w:rFonts w:ascii="Arial" w:hAnsi="Arial" w:cs="Arial"/>
          <w:sz w:val="24"/>
          <w:szCs w:val="24"/>
        </w:rPr>
        <w:t>o externo e int</w:t>
      </w:r>
      <w:r w:rsidR="00431139" w:rsidRPr="0028385B">
        <w:rPr>
          <w:rFonts w:ascii="Arial" w:hAnsi="Arial" w:cs="Arial"/>
          <w:sz w:val="24"/>
          <w:szCs w:val="24"/>
        </w:rPr>
        <w:t>e</w:t>
      </w:r>
      <w:r w:rsidR="005C6DD3" w:rsidRPr="0028385B">
        <w:rPr>
          <w:rFonts w:ascii="Arial" w:hAnsi="Arial" w:cs="Arial"/>
          <w:sz w:val="24"/>
          <w:szCs w:val="24"/>
        </w:rPr>
        <w:t>rno.</w:t>
      </w:r>
      <w:r w:rsidR="00CF58AF" w:rsidRPr="0028385B">
        <w:rPr>
          <w:rFonts w:ascii="Arial" w:hAnsi="Arial" w:cs="Arial"/>
          <w:sz w:val="24"/>
          <w:szCs w:val="24"/>
        </w:rPr>
        <w:t xml:space="preserve"> Os cidadãos cuja demanda possa ser resolvida de maneira imediata são encaminhados aos setores competentes, enquanto que as demais solicitações são protocoladas.</w:t>
      </w:r>
    </w:p>
    <w:p w14:paraId="3857A165" w14:textId="77777777" w:rsidR="00CF52E4" w:rsidRPr="0028385B" w:rsidRDefault="00CF52E4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14D75EEF" w14:textId="7D75063F" w:rsidR="00CF52E4" w:rsidRPr="0028385B" w:rsidRDefault="00B311E5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 xml:space="preserve">SETOR DE </w:t>
      </w:r>
      <w:r w:rsidR="00CF52E4" w:rsidRPr="0028385B">
        <w:rPr>
          <w:rFonts w:ascii="Arial" w:hAnsi="Arial" w:cs="Arial"/>
          <w:b/>
          <w:sz w:val="24"/>
          <w:szCs w:val="24"/>
        </w:rPr>
        <w:t>TRIBUTOS</w:t>
      </w:r>
      <w:r w:rsidRPr="0028385B">
        <w:rPr>
          <w:rFonts w:ascii="Arial" w:hAnsi="Arial" w:cs="Arial"/>
          <w:b/>
          <w:sz w:val="24"/>
          <w:szCs w:val="24"/>
        </w:rPr>
        <w:t>/FISCAL</w:t>
      </w:r>
    </w:p>
    <w:p w14:paraId="632D3E3B" w14:textId="06924E0E" w:rsidR="00B311E5" w:rsidRPr="0028385B" w:rsidRDefault="00B311E5" w:rsidP="002C23E1">
      <w:pPr>
        <w:jc w:val="both"/>
        <w:rPr>
          <w:rFonts w:ascii="Arial" w:hAnsi="Arial" w:cs="Arial"/>
          <w:sz w:val="24"/>
          <w:szCs w:val="24"/>
        </w:rPr>
      </w:pPr>
      <w:r w:rsidRPr="00314F90">
        <w:rPr>
          <w:rFonts w:ascii="Arial" w:hAnsi="Arial" w:cs="Arial"/>
          <w:b/>
          <w:sz w:val="24"/>
          <w:szCs w:val="24"/>
        </w:rPr>
        <w:t>E</w:t>
      </w:r>
      <w:r w:rsidR="00574667" w:rsidRPr="00314F90">
        <w:rPr>
          <w:rFonts w:ascii="Arial" w:hAnsi="Arial" w:cs="Arial"/>
          <w:b/>
          <w:sz w:val="24"/>
          <w:szCs w:val="24"/>
        </w:rPr>
        <w:t>MAIL</w:t>
      </w:r>
      <w:r w:rsidRPr="0028385B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28385B">
          <w:rPr>
            <w:rStyle w:val="Hyperlink"/>
            <w:rFonts w:ascii="Arial" w:hAnsi="Arial" w:cs="Arial"/>
            <w:sz w:val="24"/>
            <w:szCs w:val="24"/>
          </w:rPr>
          <w:t>tributos@matoleitao-rs.com.br</w:t>
        </w:r>
      </w:hyperlink>
      <w:r w:rsidRPr="0028385B">
        <w:rPr>
          <w:rFonts w:ascii="Arial" w:hAnsi="Arial" w:cs="Arial"/>
          <w:sz w:val="24"/>
          <w:szCs w:val="24"/>
        </w:rPr>
        <w:t xml:space="preserve">, </w:t>
      </w:r>
      <w:hyperlink r:id="rId10" w:history="1">
        <w:r w:rsidRPr="0028385B">
          <w:rPr>
            <w:rStyle w:val="Hyperlink"/>
            <w:rFonts w:ascii="Arial" w:hAnsi="Arial" w:cs="Arial"/>
            <w:sz w:val="24"/>
            <w:szCs w:val="24"/>
          </w:rPr>
          <w:t>fiscal@matoleitao-rs.com.br</w:t>
        </w:r>
      </w:hyperlink>
    </w:p>
    <w:p w14:paraId="3C114446" w14:textId="68B677DB" w:rsidR="00B311E5" w:rsidRPr="0028385B" w:rsidRDefault="001E1626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- Atendimento aos contribuintes com verificação </w:t>
      </w:r>
      <w:r w:rsidR="00576695" w:rsidRPr="0028385B">
        <w:rPr>
          <w:rFonts w:ascii="Arial" w:hAnsi="Arial" w:cs="Arial"/>
          <w:sz w:val="24"/>
          <w:szCs w:val="24"/>
        </w:rPr>
        <w:t>de débitos e emissão de carnês.</w:t>
      </w:r>
      <w:r w:rsidRPr="0028385B">
        <w:rPr>
          <w:rFonts w:ascii="Arial" w:hAnsi="Arial" w:cs="Arial"/>
          <w:sz w:val="24"/>
          <w:szCs w:val="24"/>
        </w:rPr>
        <w:t xml:space="preserve"> </w:t>
      </w:r>
    </w:p>
    <w:p w14:paraId="6A270BE1" w14:textId="6D054DFF" w:rsidR="00576695" w:rsidRPr="0028385B" w:rsidRDefault="0057669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- Efetuar parcelamentos.</w:t>
      </w:r>
    </w:p>
    <w:p w14:paraId="356827C2" w14:textId="67CF218C" w:rsidR="00CF52E4" w:rsidRPr="0028385B" w:rsidRDefault="00CF52E4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- </w:t>
      </w:r>
      <w:r w:rsidR="00574667">
        <w:rPr>
          <w:rFonts w:ascii="Arial" w:hAnsi="Arial" w:cs="Arial"/>
          <w:sz w:val="24"/>
          <w:szCs w:val="24"/>
        </w:rPr>
        <w:t>C</w:t>
      </w:r>
      <w:r w:rsidRPr="0028385B">
        <w:rPr>
          <w:rFonts w:ascii="Arial" w:hAnsi="Arial" w:cs="Arial"/>
          <w:sz w:val="24"/>
          <w:szCs w:val="24"/>
        </w:rPr>
        <w:t>adastro e atualização de dados do contribuinte.</w:t>
      </w:r>
    </w:p>
    <w:p w14:paraId="617B7ACF" w14:textId="5E55E4C3" w:rsidR="00CF52E4" w:rsidRPr="0028385B" w:rsidRDefault="00CF52E4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- Emi</w:t>
      </w:r>
      <w:r w:rsidR="0033794F">
        <w:rPr>
          <w:rFonts w:ascii="Arial" w:hAnsi="Arial" w:cs="Arial"/>
          <w:sz w:val="24"/>
          <w:szCs w:val="24"/>
        </w:rPr>
        <w:t>ssão de</w:t>
      </w:r>
      <w:r w:rsidRPr="0028385B">
        <w:rPr>
          <w:rFonts w:ascii="Arial" w:hAnsi="Arial" w:cs="Arial"/>
          <w:sz w:val="24"/>
          <w:szCs w:val="24"/>
        </w:rPr>
        <w:t xml:space="preserve"> alvarás de localização e funcionamento d</w:t>
      </w:r>
      <w:r w:rsidR="0033794F">
        <w:rPr>
          <w:rFonts w:ascii="Arial" w:hAnsi="Arial" w:cs="Arial"/>
          <w:sz w:val="24"/>
          <w:szCs w:val="24"/>
        </w:rPr>
        <w:t>e</w:t>
      </w:r>
      <w:r w:rsidRPr="0028385B">
        <w:rPr>
          <w:rFonts w:ascii="Arial" w:hAnsi="Arial" w:cs="Arial"/>
          <w:sz w:val="24"/>
          <w:szCs w:val="24"/>
        </w:rPr>
        <w:t xml:space="preserve"> empresa ou autônomo</w:t>
      </w:r>
      <w:r w:rsidR="00576695" w:rsidRPr="0028385B">
        <w:rPr>
          <w:rFonts w:ascii="Arial" w:hAnsi="Arial" w:cs="Arial"/>
          <w:sz w:val="24"/>
          <w:szCs w:val="24"/>
        </w:rPr>
        <w:t>.</w:t>
      </w:r>
      <w:r w:rsidR="001E1626" w:rsidRPr="0028385B">
        <w:rPr>
          <w:rFonts w:ascii="Arial" w:hAnsi="Arial" w:cs="Arial"/>
          <w:sz w:val="24"/>
          <w:szCs w:val="24"/>
        </w:rPr>
        <w:t xml:space="preserve"> </w:t>
      </w:r>
    </w:p>
    <w:p w14:paraId="1BF9EC45" w14:textId="49060A63" w:rsidR="001E1626" w:rsidRPr="0028385B" w:rsidRDefault="001E1626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- Autorizar notas fiscais de prestadores de serviços.</w:t>
      </w:r>
    </w:p>
    <w:p w14:paraId="6FCE0D7F" w14:textId="122C031A" w:rsidR="001E1626" w:rsidRPr="0028385B" w:rsidRDefault="001E1626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- </w:t>
      </w:r>
      <w:r w:rsidR="00574667">
        <w:rPr>
          <w:rFonts w:ascii="Arial" w:hAnsi="Arial" w:cs="Arial"/>
          <w:sz w:val="24"/>
          <w:szCs w:val="24"/>
        </w:rPr>
        <w:t>B</w:t>
      </w:r>
      <w:r w:rsidRPr="0028385B">
        <w:rPr>
          <w:rFonts w:ascii="Arial" w:hAnsi="Arial" w:cs="Arial"/>
          <w:sz w:val="24"/>
          <w:szCs w:val="24"/>
        </w:rPr>
        <w:t>aixa de atividades de empresas.</w:t>
      </w:r>
    </w:p>
    <w:p w14:paraId="63728859" w14:textId="07C9624B" w:rsidR="00ED0E9D" w:rsidRPr="0028385B" w:rsidRDefault="00301DC3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- </w:t>
      </w:r>
      <w:r w:rsidR="00412642" w:rsidRPr="0028385B">
        <w:rPr>
          <w:rFonts w:ascii="Arial" w:hAnsi="Arial" w:cs="Arial"/>
          <w:sz w:val="24"/>
          <w:szCs w:val="24"/>
        </w:rPr>
        <w:t xml:space="preserve">Emissão de impostos e taxas em geral para a população. </w:t>
      </w:r>
    </w:p>
    <w:p w14:paraId="45A2BDA3" w14:textId="0AB57823" w:rsidR="00ED0E9D" w:rsidRPr="0028385B" w:rsidRDefault="00412642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- </w:t>
      </w:r>
      <w:r w:rsidR="001E1626" w:rsidRPr="0028385B">
        <w:rPr>
          <w:rFonts w:ascii="Arial" w:hAnsi="Arial" w:cs="Arial"/>
          <w:sz w:val="24"/>
          <w:szCs w:val="24"/>
        </w:rPr>
        <w:t>E</w:t>
      </w:r>
      <w:r w:rsidR="00576695" w:rsidRPr="0028385B">
        <w:rPr>
          <w:rFonts w:ascii="Arial" w:hAnsi="Arial" w:cs="Arial"/>
          <w:sz w:val="24"/>
          <w:szCs w:val="24"/>
        </w:rPr>
        <w:t xml:space="preserve">missão </w:t>
      </w:r>
      <w:r w:rsidR="001E1626" w:rsidRPr="0028385B">
        <w:rPr>
          <w:rFonts w:ascii="Arial" w:hAnsi="Arial" w:cs="Arial"/>
          <w:sz w:val="24"/>
          <w:szCs w:val="24"/>
        </w:rPr>
        <w:t xml:space="preserve">de alvará de construção e habite-se, </w:t>
      </w:r>
      <w:r w:rsidR="0033794F">
        <w:rPr>
          <w:rFonts w:ascii="Arial" w:hAnsi="Arial" w:cs="Arial"/>
          <w:sz w:val="24"/>
          <w:szCs w:val="24"/>
        </w:rPr>
        <w:t>c</w:t>
      </w:r>
      <w:r w:rsidRPr="0028385B">
        <w:rPr>
          <w:rFonts w:ascii="Arial" w:hAnsi="Arial" w:cs="Arial"/>
          <w:sz w:val="24"/>
          <w:szCs w:val="24"/>
        </w:rPr>
        <w:t>adastro de imóveis, averbações, certidões em geral.</w:t>
      </w:r>
    </w:p>
    <w:p w14:paraId="46527A54" w14:textId="6ECE8757" w:rsidR="00412642" w:rsidRPr="0028385B" w:rsidRDefault="00412642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- Transferência de imóveis</w:t>
      </w:r>
      <w:r w:rsidR="0033794F">
        <w:rPr>
          <w:rFonts w:ascii="Arial" w:hAnsi="Arial" w:cs="Arial"/>
          <w:sz w:val="24"/>
          <w:szCs w:val="24"/>
        </w:rPr>
        <w:t xml:space="preserve"> </w:t>
      </w:r>
      <w:r w:rsidR="001E1626" w:rsidRPr="0028385B">
        <w:rPr>
          <w:rFonts w:ascii="Arial" w:hAnsi="Arial" w:cs="Arial"/>
          <w:sz w:val="24"/>
          <w:szCs w:val="24"/>
        </w:rPr>
        <w:t>(ITBI).</w:t>
      </w:r>
      <w:r w:rsidRPr="0028385B">
        <w:rPr>
          <w:rFonts w:ascii="Arial" w:hAnsi="Arial" w:cs="Arial"/>
          <w:sz w:val="24"/>
          <w:szCs w:val="24"/>
        </w:rPr>
        <w:t xml:space="preserve"> </w:t>
      </w:r>
    </w:p>
    <w:p w14:paraId="16C305FD" w14:textId="1662C935" w:rsidR="001E1626" w:rsidRPr="0028385B" w:rsidRDefault="001E1626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- Vistorias e acompanhamento de obras.</w:t>
      </w:r>
    </w:p>
    <w:p w14:paraId="52C97A39" w14:textId="71A181FA" w:rsidR="001E1626" w:rsidRPr="0028385B" w:rsidRDefault="001E1626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- Emi</w:t>
      </w:r>
      <w:r w:rsidR="0033794F">
        <w:rPr>
          <w:rFonts w:ascii="Arial" w:hAnsi="Arial" w:cs="Arial"/>
          <w:sz w:val="24"/>
          <w:szCs w:val="24"/>
        </w:rPr>
        <w:t>ssão de</w:t>
      </w:r>
      <w:r w:rsidRPr="0028385B">
        <w:rPr>
          <w:rFonts w:ascii="Arial" w:hAnsi="Arial" w:cs="Arial"/>
          <w:sz w:val="24"/>
          <w:szCs w:val="24"/>
        </w:rPr>
        <w:t xml:space="preserve"> licenças para eventos.</w:t>
      </w:r>
    </w:p>
    <w:p w14:paraId="0A305B10" w14:textId="1899CF18" w:rsidR="00576695" w:rsidRDefault="00412642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 xml:space="preserve"> </w:t>
      </w:r>
    </w:p>
    <w:p w14:paraId="7B566D75" w14:textId="77777777" w:rsidR="00B311E5" w:rsidRPr="0028385B" w:rsidRDefault="00B311E5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SETOR DE ARQUITETURA</w:t>
      </w:r>
    </w:p>
    <w:p w14:paraId="7D0B6FED" w14:textId="46872F0F" w:rsidR="00412642" w:rsidRPr="0028385B" w:rsidRDefault="00412642" w:rsidP="002C23E1">
      <w:pPr>
        <w:jc w:val="both"/>
        <w:rPr>
          <w:rFonts w:ascii="Arial" w:hAnsi="Arial" w:cs="Arial"/>
          <w:sz w:val="24"/>
          <w:szCs w:val="24"/>
        </w:rPr>
      </w:pPr>
      <w:r w:rsidRPr="00314F90">
        <w:rPr>
          <w:rFonts w:ascii="Arial" w:hAnsi="Arial" w:cs="Arial"/>
          <w:b/>
          <w:sz w:val="24"/>
          <w:szCs w:val="24"/>
        </w:rPr>
        <w:t>E</w:t>
      </w:r>
      <w:r w:rsidR="00574667" w:rsidRPr="00314F90">
        <w:rPr>
          <w:rFonts w:ascii="Arial" w:hAnsi="Arial" w:cs="Arial"/>
          <w:b/>
          <w:sz w:val="24"/>
          <w:szCs w:val="24"/>
        </w:rPr>
        <w:t>MAIL</w:t>
      </w:r>
      <w:r w:rsidRPr="0028385B">
        <w:rPr>
          <w:rFonts w:ascii="Arial" w:hAnsi="Arial" w:cs="Arial"/>
          <w:sz w:val="24"/>
          <w:szCs w:val="24"/>
        </w:rPr>
        <w:t xml:space="preserve">: </w:t>
      </w:r>
      <w:hyperlink r:id="rId11" w:history="1">
        <w:r w:rsidRPr="0028385B">
          <w:rPr>
            <w:rStyle w:val="Hyperlink"/>
            <w:rFonts w:ascii="Arial" w:hAnsi="Arial" w:cs="Arial"/>
            <w:sz w:val="24"/>
            <w:szCs w:val="24"/>
          </w:rPr>
          <w:t>arquitetura@matoleitao-rs.com.br</w:t>
        </w:r>
      </w:hyperlink>
    </w:p>
    <w:p w14:paraId="548AF1E8" w14:textId="010C768C" w:rsidR="00412642" w:rsidRPr="0028385B" w:rsidRDefault="00412642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 - Aprovação de projetos de construção, regularizações, ampliações, loteamento</w:t>
      </w:r>
      <w:r w:rsidR="0033794F">
        <w:rPr>
          <w:rFonts w:ascii="Arial" w:hAnsi="Arial" w:cs="Arial"/>
          <w:sz w:val="24"/>
          <w:szCs w:val="24"/>
        </w:rPr>
        <w:t>s</w:t>
      </w:r>
      <w:r w:rsidRPr="0028385B">
        <w:rPr>
          <w:rFonts w:ascii="Arial" w:hAnsi="Arial" w:cs="Arial"/>
          <w:sz w:val="24"/>
          <w:szCs w:val="24"/>
        </w:rPr>
        <w:t xml:space="preserve"> e afins.</w:t>
      </w:r>
    </w:p>
    <w:p w14:paraId="06D1B333" w14:textId="39A26A90" w:rsidR="00412642" w:rsidRPr="0028385B" w:rsidRDefault="00412642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- Elaboração de projetos de calçadas de passeio </w:t>
      </w:r>
      <w:r w:rsidR="0033794F">
        <w:rPr>
          <w:rFonts w:ascii="Arial" w:hAnsi="Arial" w:cs="Arial"/>
          <w:sz w:val="24"/>
          <w:szCs w:val="24"/>
        </w:rPr>
        <w:t xml:space="preserve">público, </w:t>
      </w:r>
      <w:r w:rsidRPr="0028385B">
        <w:rPr>
          <w:rFonts w:ascii="Arial" w:hAnsi="Arial" w:cs="Arial"/>
          <w:sz w:val="24"/>
          <w:szCs w:val="24"/>
        </w:rPr>
        <w:t xml:space="preserve">de acordo com os programas do município. </w:t>
      </w:r>
    </w:p>
    <w:p w14:paraId="7453DBF9" w14:textId="77777777" w:rsidR="00743860" w:rsidRPr="0028385B" w:rsidRDefault="00743860" w:rsidP="002C23E1">
      <w:pPr>
        <w:jc w:val="both"/>
        <w:rPr>
          <w:rFonts w:ascii="Arial" w:hAnsi="Arial" w:cs="Arial"/>
          <w:sz w:val="24"/>
          <w:szCs w:val="24"/>
        </w:rPr>
      </w:pPr>
    </w:p>
    <w:p w14:paraId="72E53AAA" w14:textId="5F087C99" w:rsidR="00E103DD" w:rsidRPr="0028385B" w:rsidRDefault="00E103DD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 xml:space="preserve">SERVIÇO DE JUNTA MILITAR </w:t>
      </w:r>
    </w:p>
    <w:p w14:paraId="6EC3AF6D" w14:textId="19D6A3A9" w:rsidR="0029499F" w:rsidRPr="0028385B" w:rsidRDefault="0029499F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- Auxílio no alistamento militar de jovens.</w:t>
      </w:r>
    </w:p>
    <w:p w14:paraId="4BA88780" w14:textId="055E6DEE" w:rsidR="0029499F" w:rsidRPr="0028385B" w:rsidRDefault="0029499F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- Encaminhamentos de certificados militares. </w:t>
      </w:r>
    </w:p>
    <w:p w14:paraId="5C44E9C4" w14:textId="2EB39500" w:rsidR="001F3E90" w:rsidRPr="0028385B" w:rsidRDefault="001F3E90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- Orientações gerais sobre o serviço militar.</w:t>
      </w:r>
    </w:p>
    <w:p w14:paraId="66E29D9C" w14:textId="631DF66E" w:rsidR="002414BE" w:rsidRPr="00574667" w:rsidRDefault="002414BE" w:rsidP="00314F90">
      <w:pPr>
        <w:jc w:val="center"/>
        <w:rPr>
          <w:rFonts w:ascii="Arial" w:hAnsi="Arial" w:cs="Arial"/>
          <w:b/>
          <w:sz w:val="28"/>
          <w:szCs w:val="28"/>
        </w:rPr>
      </w:pPr>
      <w:r w:rsidRPr="00574667">
        <w:rPr>
          <w:rFonts w:ascii="Arial" w:hAnsi="Arial" w:cs="Arial"/>
          <w:b/>
          <w:sz w:val="28"/>
          <w:szCs w:val="28"/>
          <w:highlight w:val="lightGray"/>
        </w:rPr>
        <w:lastRenderedPageBreak/>
        <w:t>SECRETARIA DA AGRICULTURA E MEIO AMBIENTE</w:t>
      </w:r>
    </w:p>
    <w:p w14:paraId="1EC5618F" w14:textId="77777777" w:rsidR="006B6E86" w:rsidRPr="0028385B" w:rsidRDefault="006B6E86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153C7668" w14:textId="7224E525" w:rsidR="002414BE" w:rsidRPr="00314F90" w:rsidRDefault="002414BE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314F90">
        <w:rPr>
          <w:rFonts w:ascii="Arial" w:hAnsi="Arial" w:cs="Arial"/>
          <w:b/>
          <w:sz w:val="24"/>
          <w:szCs w:val="24"/>
        </w:rPr>
        <w:t>ATENDIMENTO</w:t>
      </w:r>
      <w:r w:rsidR="00574667" w:rsidRPr="00314F90">
        <w:rPr>
          <w:rFonts w:ascii="Arial" w:hAnsi="Arial" w:cs="Arial"/>
          <w:b/>
          <w:sz w:val="24"/>
          <w:szCs w:val="24"/>
        </w:rPr>
        <w:t>:</w:t>
      </w:r>
    </w:p>
    <w:p w14:paraId="4B9723E3" w14:textId="5DD8FAD5" w:rsidR="002414BE" w:rsidRPr="0028385B" w:rsidRDefault="002414BE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De segunda </w:t>
      </w:r>
      <w:r w:rsidR="00DE0262">
        <w:rPr>
          <w:rFonts w:ascii="Arial" w:hAnsi="Arial" w:cs="Arial"/>
          <w:sz w:val="24"/>
          <w:szCs w:val="24"/>
        </w:rPr>
        <w:t>à</w:t>
      </w:r>
      <w:r w:rsidRPr="0028385B">
        <w:rPr>
          <w:rFonts w:ascii="Arial" w:hAnsi="Arial" w:cs="Arial"/>
          <w:sz w:val="24"/>
          <w:szCs w:val="24"/>
        </w:rPr>
        <w:t xml:space="preserve"> sexta-feira das 7h30min às 11h30min e das 13h às</w:t>
      </w:r>
      <w:r w:rsidR="006B6E86" w:rsidRPr="0028385B">
        <w:rPr>
          <w:rFonts w:ascii="Arial" w:hAnsi="Arial" w:cs="Arial"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 xml:space="preserve">17h na Rua Cônego </w:t>
      </w:r>
      <w:r w:rsidR="00574667">
        <w:rPr>
          <w:rFonts w:ascii="Arial" w:hAnsi="Arial" w:cs="Arial"/>
          <w:sz w:val="24"/>
          <w:szCs w:val="24"/>
        </w:rPr>
        <w:t>Pedro Henrique</w:t>
      </w:r>
      <w:r w:rsidRPr="0028385B">
        <w:rPr>
          <w:rFonts w:ascii="Arial" w:hAnsi="Arial" w:cs="Arial"/>
          <w:sz w:val="24"/>
          <w:szCs w:val="24"/>
        </w:rPr>
        <w:t xml:space="preserve"> Vier, </w:t>
      </w:r>
      <w:r w:rsidR="00574667">
        <w:rPr>
          <w:rFonts w:ascii="Arial" w:hAnsi="Arial" w:cs="Arial"/>
          <w:sz w:val="24"/>
          <w:szCs w:val="24"/>
        </w:rPr>
        <w:t xml:space="preserve">n° </w:t>
      </w:r>
      <w:r w:rsidRPr="0028385B">
        <w:rPr>
          <w:rFonts w:ascii="Arial" w:hAnsi="Arial" w:cs="Arial"/>
          <w:sz w:val="24"/>
          <w:szCs w:val="24"/>
        </w:rPr>
        <w:t>10</w:t>
      </w:r>
      <w:r w:rsidR="00574667">
        <w:rPr>
          <w:rFonts w:ascii="Arial" w:hAnsi="Arial" w:cs="Arial"/>
          <w:sz w:val="24"/>
          <w:szCs w:val="24"/>
        </w:rPr>
        <w:t>8</w:t>
      </w:r>
      <w:r w:rsidR="00315075">
        <w:rPr>
          <w:rFonts w:ascii="Arial" w:hAnsi="Arial" w:cs="Arial"/>
          <w:sz w:val="24"/>
          <w:szCs w:val="24"/>
        </w:rPr>
        <w:t>0</w:t>
      </w:r>
      <w:r w:rsidRPr="0028385B">
        <w:rPr>
          <w:rFonts w:ascii="Arial" w:hAnsi="Arial" w:cs="Arial"/>
          <w:sz w:val="24"/>
          <w:szCs w:val="24"/>
        </w:rPr>
        <w:t>, Centro.</w:t>
      </w:r>
    </w:p>
    <w:p w14:paraId="00488679" w14:textId="36E5DD3E" w:rsidR="002414BE" w:rsidRPr="00314F90" w:rsidRDefault="00314F90" w:rsidP="002C23E1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TELEFONES PARA </w:t>
      </w:r>
      <w:r w:rsidR="002414BE" w:rsidRPr="00314F90">
        <w:rPr>
          <w:rFonts w:ascii="Arial" w:hAnsi="Arial" w:cs="Arial"/>
          <w:b/>
          <w:sz w:val="24"/>
          <w:szCs w:val="24"/>
        </w:rPr>
        <w:t>CONTATO</w:t>
      </w:r>
      <w:r w:rsidR="00574667" w:rsidRPr="00314F90">
        <w:rPr>
          <w:rFonts w:ascii="Arial" w:hAnsi="Arial" w:cs="Arial"/>
          <w:b/>
          <w:sz w:val="24"/>
          <w:szCs w:val="24"/>
        </w:rPr>
        <w:t>:</w:t>
      </w:r>
    </w:p>
    <w:p w14:paraId="077024CF" w14:textId="3BF061BC" w:rsidR="00574667" w:rsidRDefault="002414BE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(051) 3784-1083</w:t>
      </w:r>
      <w:r w:rsidR="00574667">
        <w:rPr>
          <w:rFonts w:ascii="Arial" w:hAnsi="Arial" w:cs="Arial"/>
          <w:sz w:val="24"/>
          <w:szCs w:val="24"/>
        </w:rPr>
        <w:t xml:space="preserve">, (051) </w:t>
      </w:r>
      <w:r w:rsidRPr="0028385B">
        <w:rPr>
          <w:rFonts w:ascii="Arial" w:hAnsi="Arial" w:cs="Arial"/>
          <w:sz w:val="24"/>
          <w:szCs w:val="24"/>
        </w:rPr>
        <w:t>3784-1084</w:t>
      </w:r>
      <w:r w:rsidR="00574667">
        <w:rPr>
          <w:rFonts w:ascii="Arial" w:hAnsi="Arial" w:cs="Arial"/>
          <w:sz w:val="24"/>
          <w:szCs w:val="24"/>
        </w:rPr>
        <w:t xml:space="preserve"> e </w:t>
      </w:r>
      <w:r w:rsidR="00574667" w:rsidRPr="0028385B">
        <w:rPr>
          <w:rFonts w:ascii="Arial" w:hAnsi="Arial" w:cs="Arial"/>
          <w:sz w:val="24"/>
          <w:szCs w:val="24"/>
        </w:rPr>
        <w:t>(51) 99951-3608</w:t>
      </w:r>
      <w:r w:rsidR="00574667">
        <w:rPr>
          <w:rFonts w:ascii="Arial" w:hAnsi="Arial" w:cs="Arial"/>
          <w:sz w:val="24"/>
          <w:szCs w:val="24"/>
        </w:rPr>
        <w:t xml:space="preserve"> (plantão)</w:t>
      </w:r>
    </w:p>
    <w:p w14:paraId="1A95072A" w14:textId="1F8FCFBE" w:rsidR="0026283B" w:rsidRPr="0028385B" w:rsidRDefault="002414BE" w:rsidP="002C23E1">
      <w:pPr>
        <w:jc w:val="both"/>
        <w:rPr>
          <w:rStyle w:val="Hyperlink"/>
          <w:rFonts w:ascii="Arial" w:hAnsi="Arial" w:cs="Arial"/>
          <w:sz w:val="24"/>
          <w:szCs w:val="24"/>
        </w:rPr>
      </w:pPr>
      <w:r w:rsidRPr="00314F90">
        <w:rPr>
          <w:rFonts w:ascii="Arial" w:hAnsi="Arial" w:cs="Arial"/>
          <w:b/>
          <w:sz w:val="24"/>
          <w:szCs w:val="24"/>
        </w:rPr>
        <w:t>E</w:t>
      </w:r>
      <w:r w:rsidR="00574667" w:rsidRPr="00314F90">
        <w:rPr>
          <w:rFonts w:ascii="Arial" w:hAnsi="Arial" w:cs="Arial"/>
          <w:b/>
          <w:sz w:val="24"/>
          <w:szCs w:val="24"/>
        </w:rPr>
        <w:t>MAIL</w:t>
      </w:r>
      <w:r w:rsidRPr="0028385B">
        <w:rPr>
          <w:rFonts w:ascii="Arial" w:hAnsi="Arial" w:cs="Arial"/>
          <w:sz w:val="24"/>
          <w:szCs w:val="24"/>
        </w:rPr>
        <w:t xml:space="preserve">: </w:t>
      </w:r>
      <w:hyperlink r:id="rId12" w:history="1">
        <w:r w:rsidRPr="0028385B">
          <w:rPr>
            <w:rStyle w:val="Hyperlink"/>
            <w:rFonts w:ascii="Arial" w:hAnsi="Arial" w:cs="Arial"/>
            <w:sz w:val="24"/>
            <w:szCs w:val="24"/>
          </w:rPr>
          <w:t>agricultura@matoleitao-rs.com.br</w:t>
        </w:r>
      </w:hyperlink>
      <w:r w:rsidR="0026283B" w:rsidRPr="0028385B">
        <w:rPr>
          <w:rStyle w:val="Hyperlink"/>
          <w:rFonts w:ascii="Arial" w:hAnsi="Arial" w:cs="Arial"/>
          <w:sz w:val="24"/>
          <w:szCs w:val="24"/>
        </w:rPr>
        <w:t xml:space="preserve"> </w:t>
      </w:r>
    </w:p>
    <w:p w14:paraId="5B98793F" w14:textId="77777777" w:rsidR="007B0A44" w:rsidRPr="0028385B" w:rsidRDefault="007B0A44" w:rsidP="002C23E1">
      <w:pPr>
        <w:jc w:val="both"/>
        <w:rPr>
          <w:rStyle w:val="Hyperlink"/>
          <w:rFonts w:ascii="Arial" w:hAnsi="Arial" w:cs="Arial"/>
          <w:sz w:val="24"/>
          <w:szCs w:val="24"/>
        </w:rPr>
      </w:pPr>
    </w:p>
    <w:p w14:paraId="17D4BA90" w14:textId="632CA616" w:rsidR="004821AB" w:rsidRPr="0028385B" w:rsidRDefault="004821AB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SERVIÇOS PRESTADOS NO SETOR PRIMÁRIO</w:t>
      </w:r>
    </w:p>
    <w:p w14:paraId="4C758E6F" w14:textId="77777777" w:rsidR="00842A56" w:rsidRPr="0028385B" w:rsidRDefault="00842A56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7AD2F52C" w14:textId="5A0E5356" w:rsidR="004821AB" w:rsidRPr="00574667" w:rsidRDefault="00842A56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 xml:space="preserve"> </w:t>
      </w:r>
      <w:r w:rsidR="004821AB" w:rsidRPr="00574667">
        <w:rPr>
          <w:rFonts w:ascii="Arial" w:hAnsi="Arial" w:cs="Arial"/>
          <w:b/>
          <w:caps/>
          <w:sz w:val="24"/>
          <w:szCs w:val="24"/>
        </w:rPr>
        <w:t>A</w:t>
      </w:r>
      <w:r w:rsidR="00790A29" w:rsidRPr="00574667">
        <w:rPr>
          <w:rFonts w:ascii="Arial" w:hAnsi="Arial" w:cs="Arial"/>
          <w:b/>
          <w:caps/>
          <w:sz w:val="24"/>
          <w:szCs w:val="24"/>
        </w:rPr>
        <w:t>bertura de novas inscrições</w:t>
      </w:r>
    </w:p>
    <w:p w14:paraId="523A8EFB" w14:textId="16F18079" w:rsidR="00842A56" w:rsidRPr="0028385B" w:rsidRDefault="00842A56" w:rsidP="002C23E1">
      <w:pPr>
        <w:jc w:val="both"/>
        <w:rPr>
          <w:rFonts w:ascii="Arial" w:hAnsi="Arial" w:cs="Arial"/>
          <w:sz w:val="24"/>
          <w:szCs w:val="24"/>
        </w:rPr>
      </w:pPr>
      <w:r w:rsidRPr="005F74C3">
        <w:rPr>
          <w:rFonts w:ascii="Arial" w:hAnsi="Arial" w:cs="Arial"/>
          <w:sz w:val="24"/>
          <w:szCs w:val="24"/>
        </w:rPr>
        <w:t>- SITUAÇÃO CADASTRAL DA INSCRIÇÃO ESTADUAL</w:t>
      </w:r>
      <w:r w:rsidRPr="0028385B">
        <w:rPr>
          <w:rFonts w:ascii="Arial" w:hAnsi="Arial" w:cs="Arial"/>
          <w:b/>
          <w:sz w:val="24"/>
          <w:szCs w:val="24"/>
        </w:rPr>
        <w:t xml:space="preserve">: </w:t>
      </w:r>
      <w:r w:rsidRPr="0028385B">
        <w:rPr>
          <w:rFonts w:ascii="Arial" w:hAnsi="Arial" w:cs="Arial"/>
          <w:sz w:val="24"/>
          <w:szCs w:val="24"/>
        </w:rPr>
        <w:t>é oferecido um histórico da Inscrição Estadual para fins de aposentadoria.</w:t>
      </w:r>
    </w:p>
    <w:p w14:paraId="49DA68B0" w14:textId="0FE233DB" w:rsidR="00842A56" w:rsidRPr="0028385B" w:rsidRDefault="00842A56" w:rsidP="002C23E1">
      <w:pPr>
        <w:jc w:val="both"/>
        <w:rPr>
          <w:rFonts w:ascii="Arial" w:hAnsi="Arial" w:cs="Arial"/>
          <w:sz w:val="24"/>
          <w:szCs w:val="24"/>
        </w:rPr>
      </w:pPr>
      <w:r w:rsidRPr="005F74C3">
        <w:rPr>
          <w:rFonts w:ascii="Arial" w:hAnsi="Arial" w:cs="Arial"/>
          <w:sz w:val="24"/>
          <w:szCs w:val="24"/>
        </w:rPr>
        <w:t>- LEVANTAMENTO ANUAL DO TALÃO DE PRODUTOR</w:t>
      </w:r>
      <w:r w:rsidRPr="0028385B">
        <w:rPr>
          <w:rFonts w:ascii="Arial" w:hAnsi="Arial" w:cs="Arial"/>
          <w:b/>
          <w:sz w:val="24"/>
          <w:szCs w:val="24"/>
        </w:rPr>
        <w:t xml:space="preserve">: </w:t>
      </w:r>
      <w:r w:rsidRPr="0028385B">
        <w:rPr>
          <w:rFonts w:ascii="Arial" w:hAnsi="Arial" w:cs="Arial"/>
          <w:sz w:val="24"/>
          <w:szCs w:val="24"/>
        </w:rPr>
        <w:t>O levantamento é feito nos meses de Janeiro e Fevereiro. O produtor precisa trazer o talão com as devidas contra</w:t>
      </w:r>
      <w:r w:rsidR="0014512C">
        <w:rPr>
          <w:rFonts w:ascii="Arial" w:hAnsi="Arial" w:cs="Arial"/>
          <w:sz w:val="24"/>
          <w:szCs w:val="24"/>
        </w:rPr>
        <w:t>-</w:t>
      </w:r>
      <w:r w:rsidRPr="0028385B">
        <w:rPr>
          <w:rFonts w:ascii="Arial" w:hAnsi="Arial" w:cs="Arial"/>
          <w:sz w:val="24"/>
          <w:szCs w:val="24"/>
        </w:rPr>
        <w:t>notas do ano anterior</w:t>
      </w:r>
      <w:r w:rsidR="00574667">
        <w:rPr>
          <w:rFonts w:ascii="Arial" w:hAnsi="Arial" w:cs="Arial"/>
          <w:sz w:val="24"/>
          <w:szCs w:val="24"/>
        </w:rPr>
        <w:t>,</w:t>
      </w:r>
      <w:r w:rsidRPr="0028385B">
        <w:rPr>
          <w:rFonts w:ascii="Arial" w:hAnsi="Arial" w:cs="Arial"/>
          <w:sz w:val="24"/>
          <w:szCs w:val="24"/>
        </w:rPr>
        <w:t xml:space="preserve"> para que possa ser feito um diagnóstico da produção daquele agricultor. Quem deixar de apresentar o talão durante dois anos seguidos tem a Inscrição Estadual cancelada pelo Estado. O produtor também perde alguns incentivos oferecidos pelo Executivo.</w:t>
      </w:r>
    </w:p>
    <w:p w14:paraId="0A1494D8" w14:textId="77777777" w:rsidR="004821AB" w:rsidRPr="0028385B" w:rsidRDefault="004821AB" w:rsidP="002C23E1">
      <w:pPr>
        <w:jc w:val="both"/>
        <w:rPr>
          <w:rFonts w:ascii="Arial" w:hAnsi="Arial" w:cs="Arial"/>
          <w:sz w:val="24"/>
          <w:szCs w:val="24"/>
        </w:rPr>
      </w:pPr>
    </w:p>
    <w:p w14:paraId="45C876C4" w14:textId="66B6D0F7" w:rsidR="002414BE" w:rsidRDefault="004821AB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OUTROS SERVIÇOS OFERECIDOS</w:t>
      </w:r>
    </w:p>
    <w:p w14:paraId="0E7B90F0" w14:textId="77777777" w:rsidR="0017088F" w:rsidRDefault="0017088F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5AF784B7" w14:textId="77777777" w:rsidR="0017088F" w:rsidRPr="0017088F" w:rsidRDefault="0017088F" w:rsidP="0017088F">
      <w:pPr>
        <w:spacing w:after="0" w:line="240" w:lineRule="auto"/>
        <w:jc w:val="both"/>
        <w:rPr>
          <w:rFonts w:ascii="Arial" w:hAnsi="Arial" w:cs="Arial"/>
          <w:b/>
          <w:caps/>
          <w:sz w:val="24"/>
          <w:szCs w:val="24"/>
        </w:rPr>
      </w:pPr>
      <w:r w:rsidRPr="0017088F">
        <w:rPr>
          <w:rFonts w:ascii="Arial" w:hAnsi="Arial" w:cs="Arial"/>
          <w:b/>
          <w:caps/>
          <w:sz w:val="24"/>
          <w:szCs w:val="24"/>
        </w:rPr>
        <w:t>Serviços de hora máquina oferecidos aos munícipes</w:t>
      </w:r>
    </w:p>
    <w:p w14:paraId="64AB34B3" w14:textId="77777777" w:rsidR="0017088F" w:rsidRPr="0028385B" w:rsidRDefault="0017088F" w:rsidP="0017088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1711972A" w14:textId="77777777" w:rsidR="0017088F" w:rsidRPr="0028385B" w:rsidRDefault="0017088F" w:rsidP="0017088F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O Executivo disponibiliza vários tipos de serviços de máquinas para os munícipes. A contrapartida é de acordo com a tabela abaixo. Estes serviços devem ser agendados por telefone ou no parque de máquinas.</w:t>
      </w: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4"/>
        <w:gridCol w:w="1276"/>
        <w:gridCol w:w="1276"/>
        <w:gridCol w:w="1275"/>
        <w:gridCol w:w="1134"/>
        <w:gridCol w:w="1134"/>
      </w:tblGrid>
      <w:tr w:rsidR="005C7B13" w:rsidRPr="0028385B" w14:paraId="5B633824" w14:textId="77777777" w:rsidTr="00314F90">
        <w:trPr>
          <w:trHeight w:val="360"/>
          <w:jc w:val="center"/>
        </w:trPr>
        <w:tc>
          <w:tcPr>
            <w:tcW w:w="96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02EE0" w14:textId="77746B99" w:rsidR="005C7B13" w:rsidRPr="0028385B" w:rsidRDefault="005C7B13" w:rsidP="00314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Valores em R$ da </w:t>
            </w:r>
            <w:r w:rsidRPr="0028385B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hora máquina de 2020</w:t>
            </w:r>
          </w:p>
        </w:tc>
      </w:tr>
      <w:tr w:rsidR="000A19CB" w:rsidRPr="0028385B" w14:paraId="08707C8F" w14:textId="77777777" w:rsidTr="00314F90">
        <w:trPr>
          <w:trHeight w:val="195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DA515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2CE99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CB7B8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0FCA9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9D21C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E599C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0A19CB" w:rsidRPr="0028385B" w14:paraId="55777A9B" w14:textId="77777777" w:rsidTr="00314F90">
        <w:trPr>
          <w:trHeight w:val="270"/>
          <w:jc w:val="center"/>
        </w:trPr>
        <w:tc>
          <w:tcPr>
            <w:tcW w:w="3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726FB" w14:textId="0DBAECB8" w:rsidR="000A19CB" w:rsidRPr="0028385B" w:rsidRDefault="005C7B13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MÁQUINA / </w:t>
            </w:r>
            <w:r w:rsidR="000A19CB" w:rsidRPr="0028385B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SUBSÍDIO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F4B64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SEM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C1DDD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45%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2554B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50%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EE5F5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75%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F894F6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100%</w:t>
            </w:r>
          </w:p>
        </w:tc>
      </w:tr>
      <w:tr w:rsidR="000A19CB" w:rsidRPr="0028385B" w14:paraId="7AC53C5E" w14:textId="77777777" w:rsidTr="00314F90">
        <w:trPr>
          <w:trHeight w:val="255"/>
          <w:jc w:val="center"/>
        </w:trPr>
        <w:tc>
          <w:tcPr>
            <w:tcW w:w="35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772F5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RETROESCAVADEIRA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21B5D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116,43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08A03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64,04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B7D04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58,21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7D9D2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29,11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7C1F2F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36,38</w:t>
            </w:r>
          </w:p>
        </w:tc>
      </w:tr>
      <w:tr w:rsidR="000A19CB" w:rsidRPr="0028385B" w14:paraId="0D2C2BE3" w14:textId="77777777" w:rsidTr="00314F90">
        <w:trPr>
          <w:trHeight w:val="255"/>
          <w:jc w:val="center"/>
        </w:trPr>
        <w:tc>
          <w:tcPr>
            <w:tcW w:w="35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9CA5F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PÁ CARREGADEIRA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591D4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149,17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83A79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82,05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8003D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74,59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DD432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37,29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221FD6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36,38</w:t>
            </w:r>
          </w:p>
        </w:tc>
      </w:tr>
      <w:tr w:rsidR="000A19CB" w:rsidRPr="0028385B" w14:paraId="3876E9DC" w14:textId="77777777" w:rsidTr="00314F90">
        <w:trPr>
          <w:trHeight w:val="255"/>
          <w:jc w:val="center"/>
        </w:trPr>
        <w:tc>
          <w:tcPr>
            <w:tcW w:w="35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C6BEB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MOTONIVELADORA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50902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174,64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78EA1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96,05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7AEE6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87,32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D8380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43,66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7A8617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36,38</w:t>
            </w:r>
          </w:p>
        </w:tc>
      </w:tr>
      <w:tr w:rsidR="000A19CB" w:rsidRPr="0028385B" w14:paraId="628EF746" w14:textId="77777777" w:rsidTr="00314F90">
        <w:trPr>
          <w:trHeight w:val="255"/>
          <w:jc w:val="center"/>
        </w:trPr>
        <w:tc>
          <w:tcPr>
            <w:tcW w:w="35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67E07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TRATOR AGRÍCOLA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DBBF8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87,32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0E260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48,03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94915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43,66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553B1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21,83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087575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36,38</w:t>
            </w:r>
          </w:p>
        </w:tc>
      </w:tr>
      <w:tr w:rsidR="000A19CB" w:rsidRPr="0028385B" w14:paraId="4A1AA92B" w14:textId="77777777" w:rsidTr="00314F90">
        <w:trPr>
          <w:trHeight w:val="255"/>
          <w:jc w:val="center"/>
        </w:trPr>
        <w:tc>
          <w:tcPr>
            <w:tcW w:w="35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1163E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DISTRIB.ESTERCO 3.000 LTS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F0BE3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87,32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7C241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48,03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419B2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43,66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A9297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21,83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C664EE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36,38</w:t>
            </w:r>
          </w:p>
        </w:tc>
      </w:tr>
      <w:tr w:rsidR="000A19CB" w:rsidRPr="0028385B" w14:paraId="44DFCE17" w14:textId="77777777" w:rsidTr="00314F90">
        <w:trPr>
          <w:trHeight w:val="255"/>
          <w:jc w:val="center"/>
        </w:trPr>
        <w:tc>
          <w:tcPr>
            <w:tcW w:w="35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8C4FD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DISTRIB.ESTERCO 4.000 LTS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A0D1B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109,15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58D91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60,03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4B577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54,58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25C23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27,29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35969D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36,38</w:t>
            </w:r>
          </w:p>
        </w:tc>
      </w:tr>
      <w:tr w:rsidR="000A19CB" w:rsidRPr="0028385B" w14:paraId="386306BF" w14:textId="77777777" w:rsidTr="00314F90">
        <w:trPr>
          <w:trHeight w:val="255"/>
          <w:jc w:val="center"/>
        </w:trPr>
        <w:tc>
          <w:tcPr>
            <w:tcW w:w="35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22604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DISTRIB.ESTERCO 5.000 LTS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9433D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130,98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5688E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72,04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8F0EA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65,49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F3F57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32,75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FDA9AC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36,38</w:t>
            </w:r>
          </w:p>
        </w:tc>
      </w:tr>
      <w:tr w:rsidR="000A19CB" w:rsidRPr="0028385B" w14:paraId="12AA5FF6" w14:textId="77777777" w:rsidTr="00314F90">
        <w:trPr>
          <w:trHeight w:val="255"/>
          <w:jc w:val="center"/>
        </w:trPr>
        <w:tc>
          <w:tcPr>
            <w:tcW w:w="35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6B05E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ROLO COMPACTADOR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8DDF6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160,09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82213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88,05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0088C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80,04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4ADF0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40,02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C1AA2E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36,38</w:t>
            </w:r>
          </w:p>
        </w:tc>
      </w:tr>
      <w:tr w:rsidR="000A19CB" w:rsidRPr="0028385B" w14:paraId="4F75666D" w14:textId="77777777" w:rsidTr="00314F90">
        <w:trPr>
          <w:trHeight w:val="255"/>
          <w:jc w:val="center"/>
        </w:trPr>
        <w:tc>
          <w:tcPr>
            <w:tcW w:w="354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00B27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CAMINHÃO Nº 55 e 75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8A625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43,66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A9E26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24,01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2074C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21,83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ED33E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10,92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EAA2D4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36,38</w:t>
            </w:r>
          </w:p>
        </w:tc>
      </w:tr>
      <w:tr w:rsidR="000A19CB" w:rsidRPr="0028385B" w14:paraId="50F44FCD" w14:textId="77777777" w:rsidTr="00314F90">
        <w:trPr>
          <w:trHeight w:val="492"/>
          <w:jc w:val="center"/>
        </w:trPr>
        <w:tc>
          <w:tcPr>
            <w:tcW w:w="35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73209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lastRenderedPageBreak/>
              <w:t>CAMINHÃO Nº 29, 38 e 62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77B01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36,38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6B93F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20,01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D5E4E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18,19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7CDED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9,10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B3ACAD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36,38</w:t>
            </w:r>
          </w:p>
        </w:tc>
      </w:tr>
      <w:tr w:rsidR="000A19CB" w:rsidRPr="0028385B" w14:paraId="62621CD2" w14:textId="77777777" w:rsidTr="00314F90">
        <w:trPr>
          <w:trHeight w:val="70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6435D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32319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64787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2F0E4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03591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3D43D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0A19CB" w:rsidRPr="0028385B" w14:paraId="228429E1" w14:textId="77777777" w:rsidTr="00314F90">
        <w:trPr>
          <w:trHeight w:val="240"/>
          <w:jc w:val="center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89D5F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CAMINHÃO PRANCHA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A33BC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72,77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F6E32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40,02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31ECC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36,38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15F84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18,19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09F18B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36,38</w:t>
            </w:r>
          </w:p>
        </w:tc>
      </w:tr>
      <w:tr w:rsidR="000A19CB" w:rsidRPr="0028385B" w14:paraId="1CD43261" w14:textId="77777777" w:rsidTr="00314F90">
        <w:trPr>
          <w:trHeight w:val="300"/>
          <w:jc w:val="center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7620C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ESCAVADEIRA HIDRAU.EST.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940E0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211,03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A9509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116,06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454EF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105,51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B266C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52,76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BDCFA8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36,38</w:t>
            </w:r>
          </w:p>
        </w:tc>
      </w:tr>
    </w:tbl>
    <w:p w14:paraId="2D9CB90D" w14:textId="77777777" w:rsidR="000A19CB" w:rsidRPr="0028385B" w:rsidRDefault="000A19CB" w:rsidP="002C23E1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1030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04"/>
        <w:gridCol w:w="1418"/>
        <w:gridCol w:w="3685"/>
        <w:gridCol w:w="198"/>
        <w:gridCol w:w="9"/>
        <w:gridCol w:w="200"/>
        <w:gridCol w:w="7"/>
        <w:gridCol w:w="1287"/>
      </w:tblGrid>
      <w:tr w:rsidR="005C7B13" w:rsidRPr="0028385B" w14:paraId="7AB27733" w14:textId="77777777" w:rsidTr="00314F90">
        <w:trPr>
          <w:trHeight w:val="195"/>
          <w:jc w:val="center"/>
        </w:trPr>
        <w:tc>
          <w:tcPr>
            <w:tcW w:w="3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ADF7E1E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AF5FC20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9D60615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2B41EC8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30DBF9E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17CC587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5C7B13" w:rsidRPr="0028385B" w14:paraId="4C387EDC" w14:textId="77777777" w:rsidTr="00314F90">
        <w:trPr>
          <w:trHeight w:val="315"/>
          <w:jc w:val="center"/>
        </w:trPr>
        <w:tc>
          <w:tcPr>
            <w:tcW w:w="3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6043E1" w14:textId="2B93D158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Tipo de serviço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18FD68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Subsídio</w:t>
            </w:r>
          </w:p>
        </w:tc>
        <w:tc>
          <w:tcPr>
            <w:tcW w:w="40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BE637C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Tipo de serviço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B6AAE" w14:textId="398622E6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Subsídio </w:t>
            </w:r>
          </w:p>
        </w:tc>
      </w:tr>
      <w:tr w:rsidR="005C7B13" w:rsidRPr="0028385B" w14:paraId="5347754C" w14:textId="77777777" w:rsidTr="00314F90">
        <w:trPr>
          <w:trHeight w:val="315"/>
          <w:jc w:val="center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79C1C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Escavação fecham. Silo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DC9E02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100%</w:t>
            </w:r>
          </w:p>
        </w:tc>
        <w:tc>
          <w:tcPr>
            <w:tcW w:w="40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6A9A3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Terraplanagem casa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6B62C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50%</w:t>
            </w:r>
          </w:p>
        </w:tc>
      </w:tr>
      <w:tr w:rsidR="005C7B13" w:rsidRPr="0028385B" w14:paraId="36F11F82" w14:textId="77777777" w:rsidTr="00314F90">
        <w:trPr>
          <w:trHeight w:val="315"/>
          <w:jc w:val="center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6BD11A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Açudagem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41D33E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50%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1FB04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Terraplan. Aviário galpão</w:t>
            </w:r>
          </w:p>
        </w:tc>
        <w:tc>
          <w:tcPr>
            <w:tcW w:w="2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17AE47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5D43A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B8745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100%</w:t>
            </w:r>
          </w:p>
        </w:tc>
      </w:tr>
      <w:tr w:rsidR="005C7B13" w:rsidRPr="0028385B" w14:paraId="49048D74" w14:textId="77777777" w:rsidTr="00314F90">
        <w:trPr>
          <w:trHeight w:val="315"/>
          <w:jc w:val="center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5295F7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Enterro de animais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01979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100%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EDEA49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Serviço de aterro</w:t>
            </w:r>
          </w:p>
        </w:tc>
        <w:tc>
          <w:tcPr>
            <w:tcW w:w="2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1B641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0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9BD3E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DE770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75%</w:t>
            </w:r>
          </w:p>
        </w:tc>
      </w:tr>
      <w:tr w:rsidR="005C7B13" w:rsidRPr="0028385B" w14:paraId="566CC58E" w14:textId="77777777" w:rsidTr="00314F90">
        <w:trPr>
          <w:trHeight w:val="315"/>
          <w:jc w:val="center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365D8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Destocamento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56ECFA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50%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E2709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Transporte de terra</w:t>
            </w:r>
          </w:p>
        </w:tc>
        <w:tc>
          <w:tcPr>
            <w:tcW w:w="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BC538C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DDC13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0CA47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50%</w:t>
            </w:r>
          </w:p>
        </w:tc>
      </w:tr>
      <w:tr w:rsidR="005C7B13" w:rsidRPr="0028385B" w14:paraId="43983232" w14:textId="77777777" w:rsidTr="00314F90">
        <w:trPr>
          <w:trHeight w:val="315"/>
          <w:jc w:val="center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E3C888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Remoção de pedras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90CB1F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50%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D2335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Transporte insumo fertilizante</w:t>
            </w:r>
          </w:p>
        </w:tc>
        <w:tc>
          <w:tcPr>
            <w:tcW w:w="2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C4B8B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0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B028B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D4978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100%</w:t>
            </w:r>
          </w:p>
        </w:tc>
      </w:tr>
      <w:tr w:rsidR="005C7B13" w:rsidRPr="0028385B" w14:paraId="1BC0D903" w14:textId="77777777" w:rsidTr="00314F90">
        <w:trPr>
          <w:trHeight w:val="315"/>
          <w:jc w:val="center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CA8B72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Estrumeiras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5461BE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100%</w:t>
            </w:r>
          </w:p>
        </w:tc>
        <w:tc>
          <w:tcPr>
            <w:tcW w:w="40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367AE3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Transporte de calcário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5072C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100%</w:t>
            </w:r>
          </w:p>
        </w:tc>
      </w:tr>
      <w:tr w:rsidR="005C7B13" w:rsidRPr="0028385B" w14:paraId="34BE6327" w14:textId="77777777" w:rsidTr="00314F90">
        <w:trPr>
          <w:trHeight w:val="315"/>
          <w:jc w:val="center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5205A5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Tanques fermentação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AF59F3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100%</w:t>
            </w:r>
          </w:p>
        </w:tc>
        <w:tc>
          <w:tcPr>
            <w:tcW w:w="40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1AC10D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Carreg.calcário/esterco frango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D00A4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100%</w:t>
            </w:r>
          </w:p>
        </w:tc>
      </w:tr>
      <w:tr w:rsidR="005C7B13" w:rsidRPr="0028385B" w14:paraId="1E6FA1B8" w14:textId="77777777" w:rsidTr="00314F90">
        <w:trPr>
          <w:trHeight w:val="315"/>
          <w:jc w:val="center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EEA544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Estradas de roça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46C9DE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50%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B0AEA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Distrib.calcário/esterco frango</w:t>
            </w:r>
          </w:p>
        </w:tc>
        <w:tc>
          <w:tcPr>
            <w:tcW w:w="2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9E6E81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206E1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ED289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45%</w:t>
            </w:r>
          </w:p>
        </w:tc>
      </w:tr>
      <w:tr w:rsidR="005C7B13" w:rsidRPr="0028385B" w14:paraId="61827617" w14:textId="77777777" w:rsidTr="00314F90">
        <w:trPr>
          <w:trHeight w:val="315"/>
          <w:jc w:val="center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9BE26A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Acesso propriedades rurais até 2 horas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49DCCA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100%</w:t>
            </w:r>
          </w:p>
        </w:tc>
        <w:tc>
          <w:tcPr>
            <w:tcW w:w="3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A81AE2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Limpeza de fossa</w:t>
            </w:r>
          </w:p>
        </w:tc>
        <w:tc>
          <w:tcPr>
            <w:tcW w:w="2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C2059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1E4C6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100%</w:t>
            </w:r>
          </w:p>
        </w:tc>
      </w:tr>
      <w:tr w:rsidR="005C7B13" w:rsidRPr="0028385B" w14:paraId="3EE0D9C7" w14:textId="77777777" w:rsidTr="00314F90">
        <w:trPr>
          <w:trHeight w:val="315"/>
          <w:jc w:val="center"/>
        </w:trPr>
        <w:tc>
          <w:tcPr>
            <w:tcW w:w="35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4F93B6D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Drenagem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869B417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50%</w:t>
            </w:r>
          </w:p>
        </w:tc>
        <w:tc>
          <w:tcPr>
            <w:tcW w:w="388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EBAFD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Limpeza de pátio</w:t>
            </w:r>
          </w:p>
        </w:tc>
        <w:tc>
          <w:tcPr>
            <w:tcW w:w="2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82D37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B5E63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75%</w:t>
            </w:r>
          </w:p>
        </w:tc>
      </w:tr>
      <w:tr w:rsidR="005C7B13" w:rsidRPr="0028385B" w14:paraId="4DB506C2" w14:textId="77777777" w:rsidTr="00314F90">
        <w:trPr>
          <w:trHeight w:val="315"/>
          <w:jc w:val="center"/>
        </w:trPr>
        <w:tc>
          <w:tcPr>
            <w:tcW w:w="3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0F6AA7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Colocação de canos até 2 horas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17B6DD3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100%</w:t>
            </w:r>
          </w:p>
        </w:tc>
        <w:tc>
          <w:tcPr>
            <w:tcW w:w="40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30F35F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Limpeza de terreno baldio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5546F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50%</w:t>
            </w:r>
          </w:p>
        </w:tc>
      </w:tr>
      <w:tr w:rsidR="005C7B13" w:rsidRPr="0028385B" w14:paraId="63BEF3BA" w14:textId="77777777" w:rsidTr="00314F90">
        <w:trPr>
          <w:trHeight w:val="315"/>
          <w:jc w:val="center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D1118D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Subsolagem e roçagem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39B163A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45%</w:t>
            </w:r>
          </w:p>
        </w:tc>
        <w:tc>
          <w:tcPr>
            <w:tcW w:w="40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B09E43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Perfuração com broca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45F76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75%</w:t>
            </w:r>
          </w:p>
        </w:tc>
      </w:tr>
      <w:tr w:rsidR="005C7B13" w:rsidRPr="0028385B" w14:paraId="6C051582" w14:textId="77777777" w:rsidTr="00314F90">
        <w:trPr>
          <w:trHeight w:val="315"/>
          <w:jc w:val="center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9919D0" w14:textId="0CBA8A43" w:rsidR="004821AB" w:rsidRPr="0028385B" w:rsidRDefault="00134796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-</w:t>
            </w:r>
            <w:r w:rsidR="004821AB"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Distribuição esterco liq.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F8001FA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75%</w:t>
            </w:r>
          </w:p>
        </w:tc>
        <w:tc>
          <w:tcPr>
            <w:tcW w:w="40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D89D41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Abertura/fechamento de fossa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57A63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75%</w:t>
            </w:r>
          </w:p>
        </w:tc>
      </w:tr>
      <w:tr w:rsidR="005C7B13" w:rsidRPr="0028385B" w14:paraId="6AA79891" w14:textId="77777777" w:rsidTr="00314F90">
        <w:trPr>
          <w:trHeight w:val="315"/>
          <w:jc w:val="center"/>
        </w:trPr>
        <w:tc>
          <w:tcPr>
            <w:tcW w:w="3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170BA6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Transporte de material vias acesso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696AE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100%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CFA5C" w14:textId="77777777" w:rsidR="004821A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14:paraId="560389CD" w14:textId="77777777" w:rsidR="005C7B13" w:rsidRDefault="005C7B13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14:paraId="406F4D9A" w14:textId="163DA585" w:rsidR="005C7B13" w:rsidRPr="0028385B" w:rsidRDefault="005C7B13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0F639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2AF85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42761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14:paraId="3A94D4E8" w14:textId="77777777" w:rsidR="002414BE" w:rsidRPr="0028385B" w:rsidRDefault="002414BE" w:rsidP="00314F90">
      <w:pPr>
        <w:jc w:val="center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03359BFF" wp14:editId="2D043BE3">
            <wp:extent cx="5496483" cy="3781425"/>
            <wp:effectExtent l="0" t="0" r="9525" b="0"/>
            <wp:docPr id="3" name="Imagem 3" descr="C:\Users\Agricultura02\Desktop\Documentos Novos DA SECRETARIA\FOTOS\2013\DSC07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gricultura02\Desktop\Documentos Novos DA SECRETARIA\FOTOS\2013\DSC072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129" cy="380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8A723" w14:textId="77777777" w:rsidR="002414BE" w:rsidRPr="0028385B" w:rsidRDefault="002414BE" w:rsidP="00314F90">
      <w:pPr>
        <w:jc w:val="center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 wp14:anchorId="47D7CA76" wp14:editId="3C7EE829">
            <wp:extent cx="5399568" cy="3783965"/>
            <wp:effectExtent l="0" t="0" r="0" b="6985"/>
            <wp:docPr id="4" name="Imagem 4" descr="C:\Users\Agricultura02\Desktop\Documentos Novos DA SECRETARIA\FOTOS\2013\DSC07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gricultura02\Desktop\Documentos Novos DA SECRETARIA\FOTOS\2013\DSC072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568" cy="37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0E845" w14:textId="77777777" w:rsidR="002414BE" w:rsidRDefault="002414BE" w:rsidP="00314F90">
      <w:pPr>
        <w:jc w:val="center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6B9D37D2" wp14:editId="16FCD24F">
            <wp:extent cx="4977186" cy="3733800"/>
            <wp:effectExtent l="0" t="0" r="0" b="0"/>
            <wp:docPr id="5" name="Imagem 5" descr="C:\Users\Agricultura02\Desktop\Documentos Novos DA SECRETARIA\FOTOS\2013\DSC07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gricultura02\Desktop\Documentos Novos DA SECRETARIA\FOTOS\2013\DSC072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72" cy="376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27723" w14:textId="77777777" w:rsidR="007B0A44" w:rsidRDefault="007B0A44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6D0B70F6" w14:textId="77777777" w:rsidR="002414BE" w:rsidRPr="005C7B13" w:rsidRDefault="002414BE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5C7B13">
        <w:rPr>
          <w:rFonts w:ascii="Arial" w:hAnsi="Arial" w:cs="Arial"/>
          <w:b/>
          <w:caps/>
          <w:sz w:val="24"/>
          <w:szCs w:val="24"/>
        </w:rPr>
        <w:t>Transporte de calcário e cama aviária</w:t>
      </w:r>
    </w:p>
    <w:p w14:paraId="6AF97BA9" w14:textId="4B896E2F" w:rsidR="002414BE" w:rsidRDefault="002414BE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O produtor compra o calcário e a cama aviária e </w:t>
      </w:r>
      <w:r w:rsidR="00280737">
        <w:rPr>
          <w:rFonts w:ascii="Arial" w:hAnsi="Arial" w:cs="Arial"/>
          <w:sz w:val="24"/>
          <w:szCs w:val="24"/>
        </w:rPr>
        <w:t>o M</w:t>
      </w:r>
      <w:r w:rsidRPr="0028385B">
        <w:rPr>
          <w:rFonts w:ascii="Arial" w:hAnsi="Arial" w:cs="Arial"/>
          <w:sz w:val="24"/>
          <w:szCs w:val="24"/>
        </w:rPr>
        <w:t>unicípio faz o transporte, cobrando somente a taxa de deslocamento</w:t>
      </w:r>
      <w:r w:rsidR="00280737">
        <w:rPr>
          <w:rFonts w:ascii="Arial" w:hAnsi="Arial" w:cs="Arial"/>
          <w:sz w:val="24"/>
          <w:szCs w:val="24"/>
        </w:rPr>
        <w:t>, no valor de</w:t>
      </w:r>
      <w:r w:rsidRPr="0028385B">
        <w:rPr>
          <w:rFonts w:ascii="Arial" w:hAnsi="Arial" w:cs="Arial"/>
          <w:sz w:val="24"/>
          <w:szCs w:val="24"/>
        </w:rPr>
        <w:t xml:space="preserve"> R$</w:t>
      </w:r>
      <w:r w:rsidR="00280737">
        <w:rPr>
          <w:rFonts w:ascii="Arial" w:hAnsi="Arial" w:cs="Arial"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>36,38. Este transporte é feito entre fevereiro e abril. Para poder receber este incentivo o produtor deve estar em dia com o setor de tributos e ter uma análise de solo química atualizada.</w:t>
      </w:r>
    </w:p>
    <w:p w14:paraId="65F41890" w14:textId="08DD0A88" w:rsidR="002414BE" w:rsidRPr="00280737" w:rsidRDefault="002414BE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280737">
        <w:rPr>
          <w:rFonts w:ascii="Arial" w:hAnsi="Arial" w:cs="Arial"/>
          <w:b/>
          <w:caps/>
          <w:sz w:val="24"/>
          <w:szCs w:val="24"/>
        </w:rPr>
        <w:lastRenderedPageBreak/>
        <w:t>Programa de Adubação Verde e Formicida</w:t>
      </w:r>
    </w:p>
    <w:p w14:paraId="605F2926" w14:textId="0CF147A3" w:rsidR="002414BE" w:rsidRDefault="002414BE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Neste programa o </w:t>
      </w:r>
      <w:r w:rsidR="00280737">
        <w:rPr>
          <w:rFonts w:ascii="Arial" w:hAnsi="Arial" w:cs="Arial"/>
          <w:sz w:val="24"/>
          <w:szCs w:val="24"/>
        </w:rPr>
        <w:t>M</w:t>
      </w:r>
      <w:r w:rsidRPr="0028385B">
        <w:rPr>
          <w:rFonts w:ascii="Arial" w:hAnsi="Arial" w:cs="Arial"/>
          <w:sz w:val="24"/>
          <w:szCs w:val="24"/>
        </w:rPr>
        <w:t xml:space="preserve">unicípio realiza a compra de Aveia Preta, Ervilhaca, Azevém e Formicida mediante pedido dos produtores interessados, no mês de janeiro. A Prefeitura subsidia em até 50% e a entrega é feita nos meses de março e abril. Em contrapartida o produtor precisa apresentar o talão de produtor e estar </w:t>
      </w:r>
      <w:r w:rsidR="00280737">
        <w:rPr>
          <w:rFonts w:ascii="Arial" w:hAnsi="Arial" w:cs="Arial"/>
          <w:sz w:val="24"/>
          <w:szCs w:val="24"/>
        </w:rPr>
        <w:t>em dia</w:t>
      </w:r>
      <w:r w:rsidRPr="0028385B">
        <w:rPr>
          <w:rFonts w:ascii="Arial" w:hAnsi="Arial" w:cs="Arial"/>
          <w:sz w:val="24"/>
          <w:szCs w:val="24"/>
        </w:rPr>
        <w:t xml:space="preserve"> com o</w:t>
      </w:r>
      <w:r w:rsidR="00280737">
        <w:rPr>
          <w:rFonts w:ascii="Arial" w:hAnsi="Arial" w:cs="Arial"/>
          <w:sz w:val="24"/>
          <w:szCs w:val="24"/>
        </w:rPr>
        <w:t>s</w:t>
      </w:r>
      <w:r w:rsidRPr="0028385B">
        <w:rPr>
          <w:rFonts w:ascii="Arial" w:hAnsi="Arial" w:cs="Arial"/>
          <w:sz w:val="24"/>
          <w:szCs w:val="24"/>
        </w:rPr>
        <w:t xml:space="preserve"> </w:t>
      </w:r>
      <w:r w:rsidR="00280737">
        <w:rPr>
          <w:rFonts w:ascii="Arial" w:hAnsi="Arial" w:cs="Arial"/>
          <w:sz w:val="24"/>
          <w:szCs w:val="24"/>
        </w:rPr>
        <w:t>cofres públicos do M</w:t>
      </w:r>
      <w:r w:rsidRPr="0028385B">
        <w:rPr>
          <w:rFonts w:ascii="Arial" w:hAnsi="Arial" w:cs="Arial"/>
          <w:sz w:val="24"/>
          <w:szCs w:val="24"/>
        </w:rPr>
        <w:t>unicípio. O pagamento é realizado por meio de boletos retirados na Secretaria da Agricultura</w:t>
      </w:r>
      <w:r w:rsidR="004732A1">
        <w:rPr>
          <w:rFonts w:ascii="Arial" w:hAnsi="Arial" w:cs="Arial"/>
          <w:sz w:val="24"/>
          <w:szCs w:val="24"/>
        </w:rPr>
        <w:t>,</w:t>
      </w:r>
      <w:r w:rsidRPr="0028385B">
        <w:rPr>
          <w:rFonts w:ascii="Arial" w:hAnsi="Arial" w:cs="Arial"/>
          <w:sz w:val="24"/>
          <w:szCs w:val="24"/>
        </w:rPr>
        <w:t xml:space="preserve"> no mês de março do ano seguinte.</w:t>
      </w:r>
    </w:p>
    <w:p w14:paraId="16CAFB20" w14:textId="77777777" w:rsidR="005C3B56" w:rsidRDefault="005C3B56" w:rsidP="002C23E1">
      <w:pPr>
        <w:jc w:val="both"/>
        <w:rPr>
          <w:rFonts w:ascii="Arial" w:hAnsi="Arial" w:cs="Arial"/>
          <w:sz w:val="24"/>
          <w:szCs w:val="24"/>
        </w:rPr>
      </w:pPr>
    </w:p>
    <w:p w14:paraId="3DBA72AB" w14:textId="4157ABCB" w:rsidR="002414BE" w:rsidRPr="004732A1" w:rsidRDefault="007B0A44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4732A1">
        <w:rPr>
          <w:rFonts w:ascii="Arial" w:hAnsi="Arial" w:cs="Arial"/>
          <w:b/>
          <w:caps/>
          <w:sz w:val="24"/>
          <w:szCs w:val="24"/>
        </w:rPr>
        <w:t>A</w:t>
      </w:r>
      <w:r w:rsidR="002414BE" w:rsidRPr="004732A1">
        <w:rPr>
          <w:rFonts w:ascii="Arial" w:hAnsi="Arial" w:cs="Arial"/>
          <w:b/>
          <w:caps/>
          <w:sz w:val="24"/>
          <w:szCs w:val="24"/>
        </w:rPr>
        <w:t>tendimento veterinário</w:t>
      </w:r>
    </w:p>
    <w:p w14:paraId="34CDD81F" w14:textId="499AFCD6" w:rsidR="002414BE" w:rsidRDefault="004732A1" w:rsidP="002C23E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M</w:t>
      </w:r>
      <w:r w:rsidR="002414BE" w:rsidRPr="0028385B">
        <w:rPr>
          <w:rFonts w:ascii="Arial" w:hAnsi="Arial" w:cs="Arial"/>
          <w:sz w:val="24"/>
          <w:szCs w:val="24"/>
        </w:rPr>
        <w:t>unicípio ajuda o produtor com o custeio da mão de obra do profissional e o produtor paga o deslocamento do servidor até a propriedade</w:t>
      </w:r>
      <w:r>
        <w:rPr>
          <w:rFonts w:ascii="Arial" w:hAnsi="Arial" w:cs="Arial"/>
          <w:sz w:val="24"/>
          <w:szCs w:val="24"/>
        </w:rPr>
        <w:t>, no valor de</w:t>
      </w:r>
      <w:r w:rsidR="002414BE" w:rsidRPr="0028385B">
        <w:rPr>
          <w:rFonts w:ascii="Arial" w:hAnsi="Arial" w:cs="Arial"/>
          <w:sz w:val="24"/>
          <w:szCs w:val="24"/>
        </w:rPr>
        <w:t xml:space="preserve"> R$ 18,19</w:t>
      </w:r>
      <w:r>
        <w:rPr>
          <w:rFonts w:ascii="Arial" w:hAnsi="Arial" w:cs="Arial"/>
          <w:sz w:val="24"/>
          <w:szCs w:val="24"/>
        </w:rPr>
        <w:t xml:space="preserve"> - </w:t>
      </w:r>
      <w:r w:rsidR="002414BE" w:rsidRPr="0028385B">
        <w:rPr>
          <w:rFonts w:ascii="Arial" w:hAnsi="Arial" w:cs="Arial"/>
          <w:sz w:val="24"/>
          <w:szCs w:val="24"/>
        </w:rPr>
        <w:t xml:space="preserve">primeiro atendimento e R$ 7,28 nos </w:t>
      </w:r>
      <w:r>
        <w:rPr>
          <w:rFonts w:ascii="Arial" w:hAnsi="Arial" w:cs="Arial"/>
          <w:sz w:val="24"/>
          <w:szCs w:val="24"/>
        </w:rPr>
        <w:t>demais atendimentos</w:t>
      </w:r>
      <w:r w:rsidR="002414BE" w:rsidRPr="0028385B">
        <w:rPr>
          <w:rFonts w:ascii="Arial" w:hAnsi="Arial" w:cs="Arial"/>
          <w:sz w:val="24"/>
          <w:szCs w:val="24"/>
        </w:rPr>
        <w:t>, dentro do mesmo mês.</w:t>
      </w:r>
    </w:p>
    <w:p w14:paraId="79CFB18B" w14:textId="59E26ED0" w:rsidR="004732A1" w:rsidRPr="0028385B" w:rsidRDefault="004732A1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1" wp14:anchorId="2B119251" wp14:editId="6A049CC1">
            <wp:simplePos x="0" y="0"/>
            <wp:positionH relativeFrom="column">
              <wp:posOffset>998220</wp:posOffset>
            </wp:positionH>
            <wp:positionV relativeFrom="paragraph">
              <wp:posOffset>53975</wp:posOffset>
            </wp:positionV>
            <wp:extent cx="3110865" cy="2331085"/>
            <wp:effectExtent l="0" t="0" r="0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8FA79" w14:textId="77777777" w:rsidR="002414BE" w:rsidRPr="0028385B" w:rsidRDefault="002414BE" w:rsidP="002C23E1">
      <w:pPr>
        <w:jc w:val="both"/>
        <w:rPr>
          <w:rFonts w:ascii="Arial" w:hAnsi="Arial" w:cs="Arial"/>
          <w:sz w:val="24"/>
          <w:szCs w:val="24"/>
        </w:rPr>
      </w:pPr>
    </w:p>
    <w:p w14:paraId="1FDDCC4D" w14:textId="77777777" w:rsidR="002414BE" w:rsidRPr="0028385B" w:rsidRDefault="002414BE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1AF35F5F" w14:textId="77777777" w:rsidR="002414BE" w:rsidRPr="0028385B" w:rsidRDefault="002414BE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059E783D" w14:textId="77777777" w:rsidR="002414BE" w:rsidRPr="0028385B" w:rsidRDefault="002414BE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2B775C88" w14:textId="77777777" w:rsidR="002414BE" w:rsidRPr="0028385B" w:rsidRDefault="002414BE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1D2592DE" w14:textId="77777777" w:rsidR="002414BE" w:rsidRPr="0028385B" w:rsidRDefault="002414BE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458010BC" w14:textId="77777777" w:rsidR="002414BE" w:rsidRPr="0028385B" w:rsidRDefault="002414BE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5D0EDE14" w14:textId="77777777" w:rsidR="002414BE" w:rsidRDefault="002414BE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1C268E01" w14:textId="77777777" w:rsidR="007B0A44" w:rsidRPr="0028385B" w:rsidRDefault="007B0A44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1E6A80AE" w14:textId="77777777" w:rsidR="002414BE" w:rsidRPr="004732A1" w:rsidRDefault="002414BE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4732A1">
        <w:rPr>
          <w:rFonts w:ascii="Arial" w:hAnsi="Arial" w:cs="Arial"/>
          <w:b/>
          <w:caps/>
          <w:sz w:val="24"/>
          <w:szCs w:val="24"/>
        </w:rPr>
        <w:t>Vacinação de Brucelose e Tuberculose</w:t>
      </w:r>
    </w:p>
    <w:p w14:paraId="76D75DC3" w14:textId="61972EB8" w:rsidR="002414BE" w:rsidRDefault="002414BE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O </w:t>
      </w:r>
      <w:r w:rsidR="004732A1">
        <w:rPr>
          <w:rFonts w:ascii="Arial" w:hAnsi="Arial" w:cs="Arial"/>
          <w:sz w:val="24"/>
          <w:szCs w:val="24"/>
        </w:rPr>
        <w:t>M</w:t>
      </w:r>
      <w:r w:rsidRPr="0028385B">
        <w:rPr>
          <w:rFonts w:ascii="Arial" w:hAnsi="Arial" w:cs="Arial"/>
          <w:sz w:val="24"/>
          <w:szCs w:val="24"/>
        </w:rPr>
        <w:t>unicípio faz a compra das vacinas de brucelose e dos testes de Tuberculose e faz a aplicação. Em contrapartida o produtor paga uma taxa de R$18,19 para o deslocamento do veterinário.</w:t>
      </w:r>
    </w:p>
    <w:p w14:paraId="0E228EDD" w14:textId="77777777" w:rsidR="007B0A44" w:rsidRPr="0028385B" w:rsidRDefault="007B0A44" w:rsidP="002C23E1">
      <w:pPr>
        <w:jc w:val="both"/>
        <w:rPr>
          <w:rFonts w:ascii="Arial" w:hAnsi="Arial" w:cs="Arial"/>
          <w:sz w:val="24"/>
          <w:szCs w:val="24"/>
        </w:rPr>
      </w:pPr>
    </w:p>
    <w:p w14:paraId="3F34F7C7" w14:textId="77777777" w:rsidR="002414BE" w:rsidRPr="004732A1" w:rsidRDefault="002414BE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4732A1">
        <w:rPr>
          <w:rFonts w:ascii="Arial" w:hAnsi="Arial" w:cs="Arial"/>
          <w:b/>
          <w:caps/>
          <w:sz w:val="24"/>
          <w:szCs w:val="24"/>
        </w:rPr>
        <w:t>Inseminação artificial</w:t>
      </w:r>
    </w:p>
    <w:p w14:paraId="6E126388" w14:textId="0A53250C" w:rsidR="002414BE" w:rsidRDefault="002414BE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O </w:t>
      </w:r>
      <w:r w:rsidR="004732A1">
        <w:rPr>
          <w:rFonts w:ascii="Arial" w:hAnsi="Arial" w:cs="Arial"/>
          <w:sz w:val="24"/>
          <w:szCs w:val="24"/>
        </w:rPr>
        <w:t>M</w:t>
      </w:r>
      <w:r w:rsidRPr="0028385B">
        <w:rPr>
          <w:rFonts w:ascii="Arial" w:hAnsi="Arial" w:cs="Arial"/>
          <w:sz w:val="24"/>
          <w:szCs w:val="24"/>
        </w:rPr>
        <w:t>unicípio custeia o deslocamento do inseminador até a propriedade e o produtor arca com o valor do sêmen.</w:t>
      </w:r>
    </w:p>
    <w:p w14:paraId="5ECF673C" w14:textId="77777777" w:rsidR="007B0A44" w:rsidRPr="0028385B" w:rsidRDefault="007B0A44" w:rsidP="002C23E1">
      <w:pPr>
        <w:jc w:val="both"/>
        <w:rPr>
          <w:rFonts w:ascii="Arial" w:hAnsi="Arial" w:cs="Arial"/>
          <w:sz w:val="24"/>
          <w:szCs w:val="24"/>
        </w:rPr>
      </w:pPr>
    </w:p>
    <w:p w14:paraId="287DA187" w14:textId="77777777" w:rsidR="002414BE" w:rsidRPr="004732A1" w:rsidRDefault="002414BE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4732A1">
        <w:rPr>
          <w:rFonts w:ascii="Arial" w:hAnsi="Arial" w:cs="Arial"/>
          <w:b/>
          <w:caps/>
          <w:sz w:val="24"/>
          <w:szCs w:val="24"/>
        </w:rPr>
        <w:t>Programa toca troca de sementes de milho</w:t>
      </w:r>
    </w:p>
    <w:p w14:paraId="76AA7C60" w14:textId="1C660E28" w:rsidR="002414BE" w:rsidRDefault="002414BE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A prefeitura subsidia até 50% do valor da semente e o produtor arca com o restante. Para receber o benefício, ele precisa estar em dia com o </w:t>
      </w:r>
      <w:r w:rsidR="004732A1">
        <w:rPr>
          <w:rFonts w:ascii="Arial" w:hAnsi="Arial" w:cs="Arial"/>
          <w:sz w:val="24"/>
          <w:szCs w:val="24"/>
        </w:rPr>
        <w:t>S</w:t>
      </w:r>
      <w:r w:rsidRPr="0028385B">
        <w:rPr>
          <w:rFonts w:ascii="Arial" w:hAnsi="Arial" w:cs="Arial"/>
          <w:sz w:val="24"/>
          <w:szCs w:val="24"/>
        </w:rPr>
        <w:t xml:space="preserve">etor de </w:t>
      </w:r>
      <w:r w:rsidR="004732A1">
        <w:rPr>
          <w:rFonts w:ascii="Arial" w:hAnsi="Arial" w:cs="Arial"/>
          <w:sz w:val="24"/>
          <w:szCs w:val="24"/>
        </w:rPr>
        <w:t>T</w:t>
      </w:r>
      <w:r w:rsidRPr="0028385B">
        <w:rPr>
          <w:rFonts w:ascii="Arial" w:hAnsi="Arial" w:cs="Arial"/>
          <w:sz w:val="24"/>
          <w:szCs w:val="24"/>
        </w:rPr>
        <w:t xml:space="preserve">ributos do </w:t>
      </w:r>
      <w:r w:rsidR="004732A1">
        <w:rPr>
          <w:rFonts w:ascii="Arial" w:hAnsi="Arial" w:cs="Arial"/>
          <w:sz w:val="24"/>
          <w:szCs w:val="24"/>
        </w:rPr>
        <w:t>M</w:t>
      </w:r>
      <w:r w:rsidRPr="0028385B">
        <w:rPr>
          <w:rFonts w:ascii="Arial" w:hAnsi="Arial" w:cs="Arial"/>
          <w:sz w:val="24"/>
          <w:szCs w:val="24"/>
        </w:rPr>
        <w:t xml:space="preserve">unicípio. Cada produtor deve realizar a encomenda no mês de maio e a retirada normalmente </w:t>
      </w:r>
      <w:r w:rsidR="004732A1">
        <w:rPr>
          <w:rFonts w:ascii="Arial" w:hAnsi="Arial" w:cs="Arial"/>
          <w:sz w:val="24"/>
          <w:szCs w:val="24"/>
        </w:rPr>
        <w:t xml:space="preserve">é </w:t>
      </w:r>
      <w:r w:rsidRPr="0028385B">
        <w:rPr>
          <w:rFonts w:ascii="Arial" w:hAnsi="Arial" w:cs="Arial"/>
          <w:sz w:val="24"/>
          <w:szCs w:val="24"/>
        </w:rPr>
        <w:t>realizada entre agosto e setembro, conforme a entrega das sementeiras. O pagamento é realizado por meio de boletos retirados</w:t>
      </w:r>
      <w:r w:rsidR="005C3B56">
        <w:rPr>
          <w:rFonts w:ascii="Arial" w:hAnsi="Arial" w:cs="Arial"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 xml:space="preserve">na Secretaria da Agricultura no mês de </w:t>
      </w:r>
      <w:r w:rsidR="005C3B56">
        <w:rPr>
          <w:rFonts w:ascii="Arial" w:hAnsi="Arial" w:cs="Arial"/>
          <w:sz w:val="24"/>
          <w:szCs w:val="24"/>
        </w:rPr>
        <w:t>A</w:t>
      </w:r>
      <w:r w:rsidRPr="0028385B">
        <w:rPr>
          <w:rFonts w:ascii="Arial" w:hAnsi="Arial" w:cs="Arial"/>
          <w:sz w:val="24"/>
          <w:szCs w:val="24"/>
        </w:rPr>
        <w:t>bril do ano seguinte.</w:t>
      </w:r>
    </w:p>
    <w:p w14:paraId="0C359AB2" w14:textId="77777777" w:rsidR="002414BE" w:rsidRPr="004732A1" w:rsidRDefault="002414BE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4732A1">
        <w:rPr>
          <w:rFonts w:ascii="Arial" w:hAnsi="Arial" w:cs="Arial"/>
          <w:b/>
          <w:caps/>
          <w:sz w:val="24"/>
          <w:szCs w:val="24"/>
        </w:rPr>
        <w:lastRenderedPageBreak/>
        <w:t>Análise de solo</w:t>
      </w:r>
    </w:p>
    <w:p w14:paraId="7F7C4D31" w14:textId="0152E77A" w:rsidR="002414BE" w:rsidRPr="0028385B" w:rsidRDefault="002414BE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A secretaria recebe as análises de solo dos agricultores entre os meses de março e maio e encaminha para um laboratório, sendo que o produtor precisa estar em dia com o </w:t>
      </w:r>
      <w:r w:rsidR="004732A1">
        <w:rPr>
          <w:rFonts w:ascii="Arial" w:hAnsi="Arial" w:cs="Arial"/>
          <w:sz w:val="24"/>
          <w:szCs w:val="24"/>
        </w:rPr>
        <w:t>S</w:t>
      </w:r>
      <w:r w:rsidRPr="0028385B">
        <w:rPr>
          <w:rFonts w:ascii="Arial" w:hAnsi="Arial" w:cs="Arial"/>
          <w:sz w:val="24"/>
          <w:szCs w:val="24"/>
        </w:rPr>
        <w:t xml:space="preserve">etor de </w:t>
      </w:r>
      <w:r w:rsidR="004732A1">
        <w:rPr>
          <w:rFonts w:ascii="Arial" w:hAnsi="Arial" w:cs="Arial"/>
          <w:sz w:val="24"/>
          <w:szCs w:val="24"/>
        </w:rPr>
        <w:t>T</w:t>
      </w:r>
      <w:r w:rsidRPr="0028385B">
        <w:rPr>
          <w:rFonts w:ascii="Arial" w:hAnsi="Arial" w:cs="Arial"/>
          <w:sz w:val="24"/>
          <w:szCs w:val="24"/>
        </w:rPr>
        <w:t>ributos</w:t>
      </w:r>
      <w:r w:rsidR="002E3646">
        <w:rPr>
          <w:rFonts w:ascii="Arial" w:hAnsi="Arial" w:cs="Arial"/>
          <w:sz w:val="24"/>
          <w:szCs w:val="24"/>
        </w:rPr>
        <w:t>.</w:t>
      </w:r>
      <w:r w:rsidRPr="0028385B">
        <w:rPr>
          <w:rFonts w:ascii="Arial" w:hAnsi="Arial" w:cs="Arial"/>
          <w:sz w:val="24"/>
          <w:szCs w:val="24"/>
        </w:rPr>
        <w:t xml:space="preserve"> </w:t>
      </w:r>
      <w:r w:rsidR="002E3646">
        <w:rPr>
          <w:rFonts w:ascii="Arial" w:hAnsi="Arial" w:cs="Arial"/>
          <w:sz w:val="24"/>
          <w:szCs w:val="24"/>
        </w:rPr>
        <w:t xml:space="preserve">O </w:t>
      </w:r>
      <w:r w:rsidRPr="0028385B">
        <w:rPr>
          <w:rFonts w:ascii="Arial" w:hAnsi="Arial" w:cs="Arial"/>
          <w:sz w:val="24"/>
          <w:szCs w:val="24"/>
        </w:rPr>
        <w:t>Município custeia 100% do valor.</w:t>
      </w:r>
    </w:p>
    <w:p w14:paraId="5EAA4949" w14:textId="77777777" w:rsidR="002414BE" w:rsidRPr="0028385B" w:rsidRDefault="002414BE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45CA525B" w14:textId="77777777" w:rsidR="002414BE" w:rsidRPr="004732A1" w:rsidRDefault="002414BE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4732A1">
        <w:rPr>
          <w:rFonts w:ascii="Arial" w:hAnsi="Arial" w:cs="Arial"/>
          <w:b/>
          <w:caps/>
          <w:sz w:val="24"/>
          <w:szCs w:val="24"/>
        </w:rPr>
        <w:t>Cheque incentivo</w:t>
      </w:r>
    </w:p>
    <w:p w14:paraId="7DC648EB" w14:textId="4578E9F6" w:rsidR="002414BE" w:rsidRPr="0028385B" w:rsidRDefault="002414BE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O valor do benefício concedido a cada produtor rural é apurado considerando a média dos dois anos anteriores</w:t>
      </w:r>
      <w:r w:rsidR="004732A1">
        <w:rPr>
          <w:rFonts w:ascii="Arial" w:hAnsi="Arial" w:cs="Arial"/>
          <w:sz w:val="24"/>
          <w:szCs w:val="24"/>
        </w:rPr>
        <w:t>,</w:t>
      </w:r>
      <w:r w:rsidRPr="0028385B">
        <w:rPr>
          <w:rFonts w:ascii="Arial" w:hAnsi="Arial" w:cs="Arial"/>
          <w:sz w:val="24"/>
          <w:szCs w:val="24"/>
        </w:rPr>
        <w:t xml:space="preserve"> correspondente ao retorno de ICMS (conforme tabela abaixo)</w:t>
      </w:r>
      <w:r w:rsidR="004732A1">
        <w:rPr>
          <w:rFonts w:ascii="Arial" w:hAnsi="Arial" w:cs="Arial"/>
          <w:sz w:val="24"/>
          <w:szCs w:val="24"/>
        </w:rPr>
        <w:t>,</w:t>
      </w:r>
      <w:r w:rsidRPr="0028385B">
        <w:rPr>
          <w:rFonts w:ascii="Arial" w:hAnsi="Arial" w:cs="Arial"/>
          <w:sz w:val="24"/>
          <w:szCs w:val="24"/>
        </w:rPr>
        <w:t xml:space="preserve"> desde que estejam com os talões apresentados até o dia 28 de fevereiro de cada ano corrente. Neste caso o produtor recebe um bônus que pode ser gasto em aquisição de adubos, ureia e sementes. Essas compras devem ser realizadas em estabel</w:t>
      </w:r>
      <w:r w:rsidR="004732A1">
        <w:rPr>
          <w:rFonts w:ascii="Arial" w:hAnsi="Arial" w:cs="Arial"/>
          <w:sz w:val="24"/>
          <w:szCs w:val="24"/>
        </w:rPr>
        <w:t>ecimentos previamente cadastrado</w:t>
      </w:r>
      <w:r w:rsidRPr="0028385B">
        <w:rPr>
          <w:rFonts w:ascii="Arial" w:hAnsi="Arial" w:cs="Arial"/>
          <w:sz w:val="24"/>
          <w:szCs w:val="24"/>
        </w:rPr>
        <w:t xml:space="preserve">s na Prefeitura do município. O benefício pode ser retirado entre os meses de junho a setembro e o produtor deve estar </w:t>
      </w:r>
      <w:r w:rsidR="004732A1">
        <w:rPr>
          <w:rFonts w:ascii="Arial" w:hAnsi="Arial" w:cs="Arial"/>
          <w:sz w:val="24"/>
          <w:szCs w:val="24"/>
        </w:rPr>
        <w:t>em dia com o Setor de Tributos d</w:t>
      </w:r>
      <w:r w:rsidRPr="0028385B">
        <w:rPr>
          <w:rFonts w:ascii="Arial" w:hAnsi="Arial" w:cs="Arial"/>
          <w:sz w:val="24"/>
          <w:szCs w:val="24"/>
        </w:rPr>
        <w:t xml:space="preserve">o </w:t>
      </w:r>
      <w:r w:rsidR="004732A1">
        <w:rPr>
          <w:rFonts w:ascii="Arial" w:hAnsi="Arial" w:cs="Arial"/>
          <w:sz w:val="24"/>
          <w:szCs w:val="24"/>
        </w:rPr>
        <w:t>M</w:t>
      </w:r>
      <w:r w:rsidRPr="0028385B">
        <w:rPr>
          <w:rFonts w:ascii="Arial" w:hAnsi="Arial" w:cs="Arial"/>
          <w:sz w:val="24"/>
          <w:szCs w:val="24"/>
        </w:rPr>
        <w:t>unicípio.</w:t>
      </w:r>
    </w:p>
    <w:p w14:paraId="7DE13094" w14:textId="77777777" w:rsidR="002414BE" w:rsidRPr="0028385B" w:rsidRDefault="002414BE" w:rsidP="002C23E1">
      <w:pPr>
        <w:jc w:val="both"/>
        <w:rPr>
          <w:rFonts w:ascii="Arial" w:hAnsi="Arial" w:cs="Arial"/>
          <w:sz w:val="24"/>
          <w:szCs w:val="24"/>
        </w:rPr>
      </w:pPr>
    </w:p>
    <w:p w14:paraId="4311A370" w14:textId="77777777" w:rsidR="002414BE" w:rsidRPr="0028385B" w:rsidRDefault="002414BE" w:rsidP="005D1B85">
      <w:pPr>
        <w:jc w:val="center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TABELA DE INCENTIVOS 2020</w:t>
      </w:r>
    </w:p>
    <w:tbl>
      <w:tblPr>
        <w:tblW w:w="79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858"/>
        <w:gridCol w:w="4082"/>
      </w:tblGrid>
      <w:tr w:rsidR="002414BE" w:rsidRPr="0028385B" w14:paraId="5722781A" w14:textId="77777777" w:rsidTr="005D1B85">
        <w:trPr>
          <w:trHeight w:val="525"/>
          <w:jc w:val="center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7DB54" w14:textId="77777777" w:rsidR="002414BE" w:rsidRPr="0028385B" w:rsidRDefault="002414BE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8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5DE9D" w14:textId="77777777" w:rsidR="002414BE" w:rsidRPr="0028385B" w:rsidRDefault="002414BE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NATUREZA</w:t>
            </w:r>
          </w:p>
        </w:tc>
        <w:tc>
          <w:tcPr>
            <w:tcW w:w="408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19F03F" w14:textId="77777777" w:rsidR="002414BE" w:rsidRPr="0028385B" w:rsidRDefault="002414BE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INCENTIVO FINANCEIRO</w:t>
            </w:r>
          </w:p>
        </w:tc>
      </w:tr>
      <w:tr w:rsidR="002414BE" w:rsidRPr="0028385B" w14:paraId="5F1DE4A2" w14:textId="77777777" w:rsidTr="005D1B85">
        <w:trPr>
          <w:trHeight w:val="52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667C4" w14:textId="77777777" w:rsidR="002414BE" w:rsidRPr="0028385B" w:rsidRDefault="002414BE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7C0BD" w14:textId="77777777" w:rsidR="002414BE" w:rsidRPr="0028385B" w:rsidRDefault="002414BE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     MODALIDADES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99FA22" w14:textId="77777777" w:rsidR="002414BE" w:rsidRPr="0028385B" w:rsidRDefault="002414BE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CHEQUE INCENTIVO</w:t>
            </w:r>
          </w:p>
        </w:tc>
      </w:tr>
      <w:tr w:rsidR="002414BE" w:rsidRPr="0028385B" w14:paraId="2E3D787A" w14:textId="77777777" w:rsidTr="005D1B85">
        <w:trPr>
          <w:trHeight w:val="52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9057A" w14:textId="77777777" w:rsidR="002414BE" w:rsidRPr="0028385B" w:rsidRDefault="002414BE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3DF01" w14:textId="77777777" w:rsidR="002414BE" w:rsidRPr="0028385B" w:rsidRDefault="002414BE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FAIXAS DE PRODUÇÃO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7F005C" w14:textId="77777777" w:rsidR="002414BE" w:rsidRPr="0028385B" w:rsidRDefault="002414BE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 VALOR R$</w:t>
            </w:r>
          </w:p>
        </w:tc>
      </w:tr>
      <w:tr w:rsidR="002414BE" w:rsidRPr="0028385B" w14:paraId="36762DB4" w14:textId="77777777" w:rsidTr="005D1B85">
        <w:trPr>
          <w:trHeight w:val="52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3BCDC" w14:textId="77777777" w:rsidR="002414BE" w:rsidRPr="0028385B" w:rsidRDefault="002414BE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103E9" w14:textId="77777777" w:rsidR="002414BE" w:rsidRPr="0028385B" w:rsidRDefault="002414BE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1.300,00 - 4.000,00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EFE021" w14:textId="77777777" w:rsidR="002414BE" w:rsidRPr="0028385B" w:rsidRDefault="002414BE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65,00</w:t>
            </w:r>
          </w:p>
        </w:tc>
      </w:tr>
      <w:tr w:rsidR="002414BE" w:rsidRPr="0028385B" w14:paraId="0CAB2AD2" w14:textId="77777777" w:rsidTr="005D1B85">
        <w:trPr>
          <w:trHeight w:val="52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41274" w14:textId="77777777" w:rsidR="002414BE" w:rsidRPr="0028385B" w:rsidRDefault="002414BE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4D197" w14:textId="77777777" w:rsidR="002414BE" w:rsidRPr="0028385B" w:rsidRDefault="002414BE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4.000,01 -7.000,00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E98BF6" w14:textId="77777777" w:rsidR="002414BE" w:rsidRPr="0028385B" w:rsidRDefault="002414BE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130,00</w:t>
            </w:r>
          </w:p>
        </w:tc>
      </w:tr>
      <w:tr w:rsidR="002414BE" w:rsidRPr="0028385B" w14:paraId="448B02E1" w14:textId="77777777" w:rsidTr="005D1B85">
        <w:trPr>
          <w:trHeight w:val="52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67496" w14:textId="77777777" w:rsidR="002414BE" w:rsidRPr="0028385B" w:rsidRDefault="002414BE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35E1C" w14:textId="77777777" w:rsidR="002414BE" w:rsidRPr="0028385B" w:rsidRDefault="002414BE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7.000,01 - 15.000,00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3E13D1" w14:textId="77777777" w:rsidR="002414BE" w:rsidRPr="0028385B" w:rsidRDefault="002414BE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195,00</w:t>
            </w:r>
          </w:p>
        </w:tc>
      </w:tr>
      <w:tr w:rsidR="002414BE" w:rsidRPr="0028385B" w14:paraId="27B9227D" w14:textId="77777777" w:rsidTr="005D1B85">
        <w:trPr>
          <w:trHeight w:val="52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A564B" w14:textId="77777777" w:rsidR="002414BE" w:rsidRPr="0028385B" w:rsidRDefault="002414BE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D4BF1" w14:textId="77777777" w:rsidR="002414BE" w:rsidRPr="0028385B" w:rsidRDefault="002414BE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15000,01 - 30.000,00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E74E71" w14:textId="77777777" w:rsidR="002414BE" w:rsidRPr="0028385B" w:rsidRDefault="002414BE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260,00</w:t>
            </w:r>
          </w:p>
        </w:tc>
      </w:tr>
      <w:tr w:rsidR="002414BE" w:rsidRPr="0028385B" w14:paraId="768CA48C" w14:textId="77777777" w:rsidTr="005D1B85">
        <w:trPr>
          <w:trHeight w:val="52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CDC4C" w14:textId="77777777" w:rsidR="002414BE" w:rsidRPr="0028385B" w:rsidRDefault="002414BE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5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BFCA4" w14:textId="77777777" w:rsidR="002414BE" w:rsidRPr="0028385B" w:rsidRDefault="002414BE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30.000,01 - 60.000,00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27FFCA" w14:textId="77777777" w:rsidR="002414BE" w:rsidRPr="0028385B" w:rsidRDefault="002414BE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325,00</w:t>
            </w:r>
          </w:p>
        </w:tc>
      </w:tr>
      <w:tr w:rsidR="002414BE" w:rsidRPr="0028385B" w14:paraId="5C925B45" w14:textId="77777777" w:rsidTr="005D1B85">
        <w:trPr>
          <w:trHeight w:val="52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18999" w14:textId="77777777" w:rsidR="002414BE" w:rsidRPr="0028385B" w:rsidRDefault="002414BE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6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85F77" w14:textId="77777777" w:rsidR="002414BE" w:rsidRPr="0028385B" w:rsidRDefault="002414BE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60.000,01 - 95.000,00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532A80" w14:textId="77777777" w:rsidR="002414BE" w:rsidRPr="0028385B" w:rsidRDefault="002414BE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390,00</w:t>
            </w:r>
          </w:p>
        </w:tc>
      </w:tr>
      <w:tr w:rsidR="002414BE" w:rsidRPr="0028385B" w14:paraId="080D01FE" w14:textId="77777777" w:rsidTr="005D1B85">
        <w:trPr>
          <w:trHeight w:val="52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4600C" w14:textId="77777777" w:rsidR="002414BE" w:rsidRPr="0028385B" w:rsidRDefault="002414BE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7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5A17A" w14:textId="77777777" w:rsidR="002414BE" w:rsidRPr="0028385B" w:rsidRDefault="002414BE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95.000,01 - 160.000,00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307533" w14:textId="77777777" w:rsidR="002414BE" w:rsidRPr="0028385B" w:rsidRDefault="002414BE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455,00</w:t>
            </w:r>
          </w:p>
        </w:tc>
      </w:tr>
      <w:tr w:rsidR="002414BE" w:rsidRPr="0028385B" w14:paraId="406D0E5B" w14:textId="77777777" w:rsidTr="005D1B85">
        <w:trPr>
          <w:trHeight w:val="52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2264A" w14:textId="77777777" w:rsidR="002414BE" w:rsidRPr="0028385B" w:rsidRDefault="002414BE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8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3EDDA" w14:textId="77777777" w:rsidR="002414BE" w:rsidRPr="0028385B" w:rsidRDefault="002414BE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160.000,01 - 230.000,00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D89F88" w14:textId="77777777" w:rsidR="002414BE" w:rsidRPr="0028385B" w:rsidRDefault="002414BE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520,00</w:t>
            </w:r>
          </w:p>
        </w:tc>
      </w:tr>
      <w:tr w:rsidR="002414BE" w:rsidRPr="0028385B" w14:paraId="7AA8B9F1" w14:textId="77777777" w:rsidTr="005D1B85">
        <w:trPr>
          <w:trHeight w:val="52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C8CE8" w14:textId="77777777" w:rsidR="002414BE" w:rsidRPr="0028385B" w:rsidRDefault="002414BE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9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65D92" w14:textId="77777777" w:rsidR="002414BE" w:rsidRPr="0028385B" w:rsidRDefault="002414BE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230.000,01 - 300.000,00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809A34" w14:textId="77777777" w:rsidR="002414BE" w:rsidRPr="0028385B" w:rsidRDefault="002414BE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585,00</w:t>
            </w:r>
          </w:p>
        </w:tc>
      </w:tr>
      <w:tr w:rsidR="002414BE" w:rsidRPr="0028385B" w14:paraId="00C801CC" w14:textId="77777777" w:rsidTr="005D1B85">
        <w:trPr>
          <w:trHeight w:val="52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258D3" w14:textId="77777777" w:rsidR="002414BE" w:rsidRPr="0028385B" w:rsidRDefault="002414BE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10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65D50" w14:textId="77777777" w:rsidR="002414BE" w:rsidRPr="0028385B" w:rsidRDefault="002414BE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ACIMA DE 300.000,01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76848D" w14:textId="77777777" w:rsidR="002414BE" w:rsidRPr="0028385B" w:rsidRDefault="002414BE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650,00</w:t>
            </w:r>
          </w:p>
        </w:tc>
      </w:tr>
    </w:tbl>
    <w:p w14:paraId="13F9AA3B" w14:textId="77777777" w:rsidR="002414BE" w:rsidRPr="0028385B" w:rsidRDefault="002414BE" w:rsidP="002C23E1">
      <w:pPr>
        <w:jc w:val="both"/>
        <w:rPr>
          <w:rFonts w:ascii="Arial" w:hAnsi="Arial" w:cs="Arial"/>
          <w:sz w:val="24"/>
          <w:szCs w:val="24"/>
        </w:rPr>
      </w:pPr>
    </w:p>
    <w:p w14:paraId="6DE19650" w14:textId="77777777" w:rsidR="007B0A44" w:rsidRDefault="007B0A44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6C0458F9" w14:textId="77777777" w:rsidR="002414BE" w:rsidRPr="004732A1" w:rsidRDefault="002414BE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4732A1">
        <w:rPr>
          <w:rFonts w:ascii="Arial" w:hAnsi="Arial" w:cs="Arial"/>
          <w:b/>
          <w:caps/>
          <w:sz w:val="24"/>
          <w:szCs w:val="24"/>
        </w:rPr>
        <w:t>Posto veterinário</w:t>
      </w:r>
    </w:p>
    <w:p w14:paraId="09238C6C" w14:textId="77777777" w:rsidR="004732A1" w:rsidRDefault="002414BE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O </w:t>
      </w:r>
      <w:r w:rsidR="004732A1">
        <w:rPr>
          <w:rFonts w:ascii="Arial" w:hAnsi="Arial" w:cs="Arial"/>
          <w:sz w:val="24"/>
          <w:szCs w:val="24"/>
        </w:rPr>
        <w:t>M</w:t>
      </w:r>
      <w:r w:rsidRPr="0028385B">
        <w:rPr>
          <w:rFonts w:ascii="Arial" w:hAnsi="Arial" w:cs="Arial"/>
          <w:sz w:val="24"/>
          <w:szCs w:val="24"/>
        </w:rPr>
        <w:t xml:space="preserve">unicípio possui convênio com o Estado, por meio da Secretaria Estadual da Agricultura Pecuária e Irrigação, onde são disponibilizados serviços como a emissão de Guia de </w:t>
      </w:r>
      <w:r w:rsidRPr="0028385B">
        <w:rPr>
          <w:rFonts w:ascii="Arial" w:hAnsi="Arial" w:cs="Arial"/>
          <w:sz w:val="24"/>
          <w:szCs w:val="24"/>
        </w:rPr>
        <w:lastRenderedPageBreak/>
        <w:t xml:space="preserve">Transporte de Animais (GTA), abertura e atualização de cadastros, orientações aos produtores, além de executar toda a legislação de Defesa Sanitária Animal. </w:t>
      </w:r>
    </w:p>
    <w:p w14:paraId="7DD62EFE" w14:textId="5271B115" w:rsidR="002414BE" w:rsidRPr="0028385B" w:rsidRDefault="002414BE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Algumas obrigações periódicas dos agricultores são: Declaração Anual do Rebanho, entre os meses de janeiro e abril; campanha de Vacinação Contra Febre Aftosa, imunizando todo o rebanho bovino e bubalinos na primeira etapa (maio) e o rebanho com até 24 meses na segunda etapa (nove</w:t>
      </w:r>
      <w:r w:rsidR="004732A1">
        <w:rPr>
          <w:rFonts w:ascii="Arial" w:hAnsi="Arial" w:cs="Arial"/>
          <w:sz w:val="24"/>
          <w:szCs w:val="24"/>
        </w:rPr>
        <w:t>mbro). Ao longo do ano é feita a</w:t>
      </w:r>
      <w:r w:rsidRPr="0028385B">
        <w:rPr>
          <w:rFonts w:ascii="Arial" w:hAnsi="Arial" w:cs="Arial"/>
          <w:sz w:val="24"/>
          <w:szCs w:val="24"/>
        </w:rPr>
        <w:t xml:space="preserve"> Declaração Complementar de atualização do rebanho (nascimentos, morte, consumo, etc.). Vacinação contra brucelose: aplicação é feita em fêmeas de idade dentre 3 e 8 meses. As propriedades que não possuem registro de animais vacinados ficam inviabilizados de emitir a GTA, por exemplo. A aplicação deve ser feita por um médico veterinário. Testes de brucelose; é obrigatório nos casos de transferência de bovinos entre propriedades que tenham a finalidade de reprodução e de produção leiteira. É importante que os produtores providenciem o teste em seus rebanhos.</w:t>
      </w:r>
    </w:p>
    <w:p w14:paraId="509F02E5" w14:textId="4452A17B" w:rsidR="002414BE" w:rsidRPr="0028385B" w:rsidRDefault="002414BE" w:rsidP="005D1B85">
      <w:pPr>
        <w:jc w:val="center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D5C7785" wp14:editId="6F6216EF">
            <wp:extent cx="5400040" cy="4048760"/>
            <wp:effectExtent l="0" t="0" r="0" b="889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05948" w14:textId="77777777" w:rsidR="007B0A44" w:rsidRDefault="007B0A44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2A2A5DFC" w14:textId="59FCE3CF" w:rsidR="00EB3596" w:rsidRDefault="00315075" w:rsidP="002C23E1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DEPARTAMENTO DE MEIO AMBIENTE</w:t>
      </w:r>
    </w:p>
    <w:p w14:paraId="4BB9B7BC" w14:textId="77777777" w:rsidR="00711E4E" w:rsidRDefault="00711E4E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2ECA96B7" w14:textId="6569E000" w:rsidR="00711E4E" w:rsidRPr="004732A1" w:rsidRDefault="00711E4E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4732A1">
        <w:rPr>
          <w:rFonts w:ascii="Arial" w:hAnsi="Arial" w:cs="Arial"/>
          <w:b/>
          <w:caps/>
          <w:sz w:val="24"/>
          <w:szCs w:val="24"/>
        </w:rPr>
        <w:t>Áreas de atuação</w:t>
      </w:r>
    </w:p>
    <w:p w14:paraId="3EB853AE" w14:textId="0D0F22DC" w:rsidR="00711E4E" w:rsidRDefault="00711E4E" w:rsidP="002C23E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Projetos e programas de educação e recuperação </w:t>
      </w:r>
      <w:r w:rsidR="004732A1">
        <w:rPr>
          <w:rFonts w:ascii="Arial" w:hAnsi="Arial" w:cs="Arial"/>
          <w:sz w:val="24"/>
          <w:szCs w:val="24"/>
        </w:rPr>
        <w:t>ambiental.</w:t>
      </w:r>
    </w:p>
    <w:p w14:paraId="430914AD" w14:textId="40EE2D33" w:rsidR="00711E4E" w:rsidRDefault="00711E4E" w:rsidP="002C23E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Licenciamento ambiental das atividades de impacto local e fiscalização ambiental.</w:t>
      </w:r>
    </w:p>
    <w:p w14:paraId="36646556" w14:textId="7625C8E2" w:rsidR="006B6E86" w:rsidRDefault="00711E4E" w:rsidP="002C23E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Plano Municipal de saneamento básico e plano de gestão integrada de resíduos sólidos.</w:t>
      </w:r>
    </w:p>
    <w:p w14:paraId="0D8F660A" w14:textId="77777777" w:rsidR="004732A1" w:rsidRDefault="004732A1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44907773" w14:textId="18B908B2" w:rsidR="006B6E86" w:rsidRPr="004732A1" w:rsidRDefault="00711E4E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4732A1">
        <w:rPr>
          <w:rFonts w:ascii="Arial" w:hAnsi="Arial" w:cs="Arial"/>
          <w:b/>
          <w:caps/>
          <w:sz w:val="24"/>
          <w:szCs w:val="24"/>
        </w:rPr>
        <w:lastRenderedPageBreak/>
        <w:t>Campanhas de conscientização</w:t>
      </w:r>
    </w:p>
    <w:p w14:paraId="03D52B6E" w14:textId="097F6602" w:rsidR="00711E4E" w:rsidRDefault="00711E4E" w:rsidP="002C23E1">
      <w:pPr>
        <w:jc w:val="both"/>
        <w:rPr>
          <w:rFonts w:ascii="Arial" w:hAnsi="Arial" w:cs="Arial"/>
          <w:sz w:val="24"/>
          <w:szCs w:val="24"/>
        </w:rPr>
      </w:pPr>
      <w:r w:rsidRPr="00711E4E">
        <w:rPr>
          <w:rFonts w:ascii="Arial" w:hAnsi="Arial" w:cs="Arial"/>
          <w:sz w:val="24"/>
          <w:szCs w:val="24"/>
        </w:rPr>
        <w:t>- Recolhimento de embalagens de agrotóxicos: É feito anualmente, sempre no mês de abril.</w:t>
      </w:r>
    </w:p>
    <w:p w14:paraId="5963B3E0" w14:textId="77777777" w:rsidR="00711E4E" w:rsidRDefault="00711E4E" w:rsidP="002C23E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Recolhimento de resíduos eletrônicos: É realizado anualmente, sempre no dia do Meio Ambiente.</w:t>
      </w:r>
    </w:p>
    <w:p w14:paraId="4F554CDE" w14:textId="77777777" w:rsidR="00873D7D" w:rsidRDefault="00711E4E" w:rsidP="002C23E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873D7D">
        <w:rPr>
          <w:rFonts w:ascii="Arial" w:hAnsi="Arial" w:cs="Arial"/>
          <w:sz w:val="24"/>
          <w:szCs w:val="24"/>
        </w:rPr>
        <w:t xml:space="preserve">Recolhimento de pilhas e baterias: É realizado de maneira permanente, nas escolas e na Unidade Básica de Saúde Centro. </w:t>
      </w:r>
    </w:p>
    <w:p w14:paraId="7CA4A5FC" w14:textId="6814FCA6" w:rsidR="00873D7D" w:rsidRDefault="00873D7D" w:rsidP="002C23E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Recolhimento de resíduos infectantes (medicamentos vencidos e seringas usadas): É realizada de maneira permanente na Unidade Básica de Saúde Centro. </w:t>
      </w:r>
    </w:p>
    <w:p w14:paraId="7779104C" w14:textId="770E5A21" w:rsidR="00711E4E" w:rsidRPr="00711E4E" w:rsidRDefault="00873D7D" w:rsidP="002C23E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711E4E">
        <w:rPr>
          <w:rFonts w:ascii="Arial" w:hAnsi="Arial" w:cs="Arial"/>
          <w:sz w:val="24"/>
          <w:szCs w:val="24"/>
        </w:rPr>
        <w:t xml:space="preserve"> </w:t>
      </w:r>
    </w:p>
    <w:p w14:paraId="75433D22" w14:textId="174E32C2" w:rsidR="006B6E86" w:rsidRPr="004732A1" w:rsidRDefault="000127E2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4732A1">
        <w:rPr>
          <w:rFonts w:ascii="Arial" w:hAnsi="Arial" w:cs="Arial"/>
          <w:b/>
          <w:caps/>
          <w:sz w:val="24"/>
          <w:szCs w:val="24"/>
        </w:rPr>
        <w:t>Licenciamento Ambiental</w:t>
      </w:r>
    </w:p>
    <w:p w14:paraId="2F8D30B2" w14:textId="177E9271" w:rsidR="006B6E86" w:rsidRDefault="000127E2" w:rsidP="002C23E1">
      <w:pPr>
        <w:jc w:val="both"/>
        <w:rPr>
          <w:rFonts w:ascii="Arial" w:hAnsi="Arial" w:cs="Arial"/>
          <w:sz w:val="24"/>
          <w:szCs w:val="24"/>
        </w:rPr>
      </w:pPr>
      <w:r w:rsidRPr="00333148">
        <w:rPr>
          <w:rFonts w:ascii="Arial" w:hAnsi="Arial" w:cs="Arial"/>
          <w:sz w:val="24"/>
          <w:szCs w:val="24"/>
        </w:rPr>
        <w:t xml:space="preserve">O licenciamento ambiental é o procedimento administrativo realizado pelo órgão ambiental competente, para licenciar a instalação, ampliação, modificação e operação de atividades e empreendimentos que utilizam recursos </w:t>
      </w:r>
      <w:r w:rsidR="00333148" w:rsidRPr="00333148">
        <w:rPr>
          <w:rFonts w:ascii="Arial" w:hAnsi="Arial" w:cs="Arial"/>
          <w:sz w:val="24"/>
          <w:szCs w:val="24"/>
        </w:rPr>
        <w:t>naturais, que sejam potencialmente poluidores ou que possam causar degradação ambiental.</w:t>
      </w:r>
    </w:p>
    <w:p w14:paraId="6DC4B358" w14:textId="46D35F37" w:rsidR="00333148" w:rsidRDefault="00333148" w:rsidP="002C23E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licenciamento ambiental é um dos instrumentos de gestão ambiental estabelecidos pela Lei Federal nº 6938, de 31/08/81, também conhecida como Lei da Política Nacional do Meio Ambiente, e se divide em três etapas:</w:t>
      </w:r>
    </w:p>
    <w:p w14:paraId="35F8937A" w14:textId="03980E5F" w:rsidR="00333148" w:rsidRDefault="00333148" w:rsidP="002C23E1">
      <w:pPr>
        <w:jc w:val="both"/>
        <w:rPr>
          <w:rFonts w:ascii="Arial" w:hAnsi="Arial" w:cs="Arial"/>
          <w:sz w:val="24"/>
          <w:szCs w:val="24"/>
        </w:rPr>
      </w:pPr>
      <w:r w:rsidRPr="006C1B17">
        <w:rPr>
          <w:rFonts w:ascii="Arial" w:hAnsi="Arial" w:cs="Arial"/>
          <w:b/>
          <w:sz w:val="24"/>
          <w:szCs w:val="24"/>
        </w:rPr>
        <w:t>- Licença Prévia (LP):</w:t>
      </w:r>
      <w:r>
        <w:rPr>
          <w:rFonts w:ascii="Arial" w:hAnsi="Arial" w:cs="Arial"/>
          <w:sz w:val="24"/>
          <w:szCs w:val="24"/>
        </w:rPr>
        <w:t xml:space="preserve"> Licença que deve ser solicitada na fase de planejamento da implantação, alteração ou ampliação do empreendimento, não autorizando o início das obras.</w:t>
      </w:r>
    </w:p>
    <w:p w14:paraId="7B6C08AE" w14:textId="7176ED4D" w:rsidR="00333148" w:rsidRDefault="00333148" w:rsidP="002C23E1">
      <w:pPr>
        <w:jc w:val="both"/>
        <w:rPr>
          <w:rFonts w:ascii="Arial" w:hAnsi="Arial" w:cs="Arial"/>
          <w:sz w:val="24"/>
          <w:szCs w:val="24"/>
        </w:rPr>
      </w:pPr>
      <w:r w:rsidRPr="006C1B17">
        <w:rPr>
          <w:rFonts w:ascii="Arial" w:hAnsi="Arial" w:cs="Arial"/>
          <w:b/>
          <w:sz w:val="24"/>
          <w:szCs w:val="24"/>
        </w:rPr>
        <w:t>- Licença de Instalação (LI):</w:t>
      </w:r>
      <w:r>
        <w:rPr>
          <w:rFonts w:ascii="Arial" w:hAnsi="Arial" w:cs="Arial"/>
          <w:sz w:val="24"/>
          <w:szCs w:val="24"/>
        </w:rPr>
        <w:t xml:space="preserve"> Licença que aprova os projetos. É a licença que autoriza o início da obra/empreendimento. É concedida depois de atendidas as condições da licença prévia.</w:t>
      </w:r>
    </w:p>
    <w:p w14:paraId="7CB2C686" w14:textId="198514C2" w:rsidR="00333148" w:rsidRDefault="00333148" w:rsidP="002C23E1">
      <w:pPr>
        <w:jc w:val="both"/>
        <w:rPr>
          <w:rFonts w:ascii="Arial" w:hAnsi="Arial" w:cs="Arial"/>
          <w:sz w:val="24"/>
          <w:szCs w:val="24"/>
        </w:rPr>
      </w:pPr>
      <w:r w:rsidRPr="006C1B17">
        <w:rPr>
          <w:rFonts w:ascii="Arial" w:hAnsi="Arial" w:cs="Arial"/>
          <w:b/>
          <w:sz w:val="24"/>
          <w:szCs w:val="24"/>
        </w:rPr>
        <w:t>- Licença de Operação (LO):</w:t>
      </w:r>
      <w:r>
        <w:rPr>
          <w:rFonts w:ascii="Arial" w:hAnsi="Arial" w:cs="Arial"/>
          <w:sz w:val="24"/>
          <w:szCs w:val="24"/>
        </w:rPr>
        <w:t xml:space="preserve"> Licença que autoriza o início do funcionamento do empreendimento. É concedida depois de atendidas as condições da Licença de Instalação, com cumprime</w:t>
      </w:r>
      <w:r w:rsidR="0041656B">
        <w:rPr>
          <w:rFonts w:ascii="Arial" w:hAnsi="Arial" w:cs="Arial"/>
          <w:sz w:val="24"/>
          <w:szCs w:val="24"/>
        </w:rPr>
        <w:t>nto efetivo dos controles ambientais e condicionantes determinados para a operação.</w:t>
      </w:r>
    </w:p>
    <w:p w14:paraId="05D25BBD" w14:textId="77777777" w:rsidR="00FB4EDB" w:rsidRPr="00FB4EDB" w:rsidRDefault="00FB4EDB" w:rsidP="002C23E1">
      <w:pPr>
        <w:jc w:val="both"/>
        <w:rPr>
          <w:rFonts w:ascii="Arial" w:hAnsi="Arial" w:cs="Arial"/>
          <w:sz w:val="24"/>
          <w:szCs w:val="24"/>
        </w:rPr>
      </w:pPr>
    </w:p>
    <w:p w14:paraId="518E307D" w14:textId="0162B8AE" w:rsidR="00FB4EDB" w:rsidRPr="008427D6" w:rsidRDefault="00FB4EDB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8427D6">
        <w:rPr>
          <w:rFonts w:ascii="Arial" w:hAnsi="Arial" w:cs="Arial"/>
          <w:b/>
          <w:caps/>
          <w:sz w:val="24"/>
          <w:szCs w:val="24"/>
        </w:rPr>
        <w:t>Outros Servi</w:t>
      </w:r>
      <w:r w:rsidR="008427D6">
        <w:rPr>
          <w:rFonts w:ascii="Arial" w:hAnsi="Arial" w:cs="Arial"/>
          <w:b/>
          <w:caps/>
          <w:sz w:val="24"/>
          <w:szCs w:val="24"/>
        </w:rPr>
        <w:t>ços Ambientais</w:t>
      </w:r>
    </w:p>
    <w:p w14:paraId="7C099FF1" w14:textId="77777777" w:rsidR="008427D6" w:rsidRDefault="008427D6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</w:p>
    <w:p w14:paraId="7A30FDDB" w14:textId="4353AC66" w:rsidR="00FB4EDB" w:rsidRPr="008427D6" w:rsidRDefault="00FB4EDB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8427D6">
        <w:rPr>
          <w:rFonts w:ascii="Arial" w:hAnsi="Arial" w:cs="Arial"/>
          <w:b/>
          <w:caps/>
          <w:sz w:val="24"/>
          <w:szCs w:val="24"/>
        </w:rPr>
        <w:t>Certidão Ambiental</w:t>
      </w:r>
    </w:p>
    <w:p w14:paraId="4487AE66" w14:textId="3109CD9E" w:rsidR="00FB4EDB" w:rsidRDefault="00FB4EDB" w:rsidP="002C23E1">
      <w:pPr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FB4EDB">
        <w:rPr>
          <w:rFonts w:ascii="Arial" w:hAnsi="Arial" w:cs="Arial"/>
          <w:color w:val="333333"/>
          <w:sz w:val="24"/>
          <w:szCs w:val="24"/>
          <w:shd w:val="clear" w:color="auto" w:fill="FFFFFF"/>
        </w:rPr>
        <w:t>Através deste serviço, é possível solicitar a emissão de Certidão que ateste se existem ou não multas e denúncias ambientais para um determinado endereço e/ou para um determinado CNPJ (no caso de pessoas jurídicas) ou CPF (no caso de pessoas físicas). O munícipe pode solicitar o serviço para fins diversos – por exemplo, para comprovar a adequação ambiental de um terreno ou imóvel, de uma empresa, ou para possibilitar a participação em uma licitação.</w:t>
      </w:r>
      <w:r w:rsidRPr="00490A3A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</w:p>
    <w:p w14:paraId="6021E962" w14:textId="10033D48" w:rsidR="005D1B85" w:rsidRDefault="005D1B85" w:rsidP="002C23E1">
      <w:pPr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14:paraId="42AE73F5" w14:textId="77777777" w:rsidR="005D1B85" w:rsidRDefault="005D1B85" w:rsidP="002C23E1">
      <w:pPr>
        <w:jc w:val="both"/>
        <w:rPr>
          <w:rFonts w:ascii="Arial" w:hAnsi="Arial" w:cs="Arial"/>
          <w:b/>
          <w:caps/>
          <w:color w:val="333333"/>
          <w:sz w:val="24"/>
          <w:szCs w:val="24"/>
          <w:shd w:val="clear" w:color="auto" w:fill="FFFFFF"/>
        </w:rPr>
      </w:pPr>
    </w:p>
    <w:p w14:paraId="1E0E7016" w14:textId="676256F2" w:rsidR="00FB4EDB" w:rsidRPr="008427D6" w:rsidRDefault="00FB4EDB" w:rsidP="002C23E1">
      <w:pPr>
        <w:jc w:val="both"/>
        <w:rPr>
          <w:rFonts w:ascii="Arial" w:hAnsi="Arial" w:cs="Arial"/>
          <w:b/>
          <w:caps/>
          <w:color w:val="333333"/>
          <w:sz w:val="24"/>
          <w:szCs w:val="24"/>
          <w:shd w:val="clear" w:color="auto" w:fill="FFFFFF"/>
        </w:rPr>
      </w:pPr>
      <w:r w:rsidRPr="008427D6">
        <w:rPr>
          <w:rFonts w:ascii="Arial" w:hAnsi="Arial" w:cs="Arial"/>
          <w:b/>
          <w:caps/>
          <w:color w:val="333333"/>
          <w:sz w:val="24"/>
          <w:szCs w:val="24"/>
          <w:shd w:val="clear" w:color="auto" w:fill="FFFFFF"/>
        </w:rPr>
        <w:lastRenderedPageBreak/>
        <w:t>Autorização Ambiental</w:t>
      </w:r>
    </w:p>
    <w:p w14:paraId="2AEEC892" w14:textId="341E0D7B" w:rsidR="00FB4EDB" w:rsidRPr="00FB4EDB" w:rsidRDefault="00FB4EDB" w:rsidP="002C23E1">
      <w:pPr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É um processo mais simples e rápido para a regularização ambiental. Refere-se a empreendimentos ou atividades que são considerados de impacto ambiental não significativo, que estão dispensados do licenciamento ambiental, estes devem obrigatoriamente, requerer a Autorização Ambiental de Funcionamento</w:t>
      </w:r>
      <w:r w:rsidRPr="00FB4EDB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.</w:t>
      </w:r>
    </w:p>
    <w:p w14:paraId="259154F2" w14:textId="77777777" w:rsidR="00FB4EDB" w:rsidRPr="00FB4EDB" w:rsidRDefault="00FB4EDB" w:rsidP="002C23E1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14:paraId="53747B77" w14:textId="77777777" w:rsidR="00FB4EDB" w:rsidRPr="008427D6" w:rsidRDefault="00FB4EDB" w:rsidP="002C23E1">
      <w:pPr>
        <w:jc w:val="both"/>
        <w:rPr>
          <w:rFonts w:ascii="Arial" w:hAnsi="Arial" w:cs="Arial"/>
          <w:b/>
          <w:caps/>
          <w:color w:val="333333"/>
          <w:sz w:val="24"/>
          <w:szCs w:val="24"/>
          <w:shd w:val="clear" w:color="auto" w:fill="FFFFFF"/>
        </w:rPr>
      </w:pPr>
      <w:r w:rsidRPr="008427D6">
        <w:rPr>
          <w:rFonts w:ascii="Arial" w:hAnsi="Arial" w:cs="Arial"/>
          <w:b/>
          <w:caps/>
          <w:color w:val="333333"/>
          <w:sz w:val="24"/>
          <w:szCs w:val="24"/>
          <w:shd w:val="clear" w:color="auto" w:fill="FFFFFF"/>
        </w:rPr>
        <w:t>Documentos necessários para Solicitar Documentos Ambientais:</w:t>
      </w:r>
    </w:p>
    <w:p w14:paraId="36B15CDF" w14:textId="77777777" w:rsidR="00FB4EDB" w:rsidRPr="00FB4EDB" w:rsidRDefault="00FB4EDB" w:rsidP="002C23E1">
      <w:pPr>
        <w:pStyle w:val="PargrafodaLista"/>
        <w:numPr>
          <w:ilvl w:val="0"/>
          <w:numId w:val="13"/>
        </w:num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FB4EDB">
        <w:rPr>
          <w:rFonts w:ascii="Arial" w:hAnsi="Arial" w:cs="Arial"/>
          <w:color w:val="333333"/>
          <w:sz w:val="24"/>
          <w:szCs w:val="24"/>
          <w:shd w:val="clear" w:color="auto" w:fill="FFFFFF"/>
        </w:rPr>
        <w:t>Requerimento;</w:t>
      </w:r>
    </w:p>
    <w:p w14:paraId="4D44AC48" w14:textId="77777777" w:rsidR="00FB4EDB" w:rsidRPr="00FB4EDB" w:rsidRDefault="00FB4EDB" w:rsidP="002C23E1">
      <w:pPr>
        <w:pStyle w:val="PargrafodaLista"/>
        <w:numPr>
          <w:ilvl w:val="0"/>
          <w:numId w:val="13"/>
        </w:num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FB4EDB">
        <w:rPr>
          <w:rFonts w:ascii="Arial" w:hAnsi="Arial" w:cs="Arial"/>
          <w:color w:val="333333"/>
          <w:sz w:val="24"/>
          <w:szCs w:val="24"/>
          <w:shd w:val="clear" w:color="auto" w:fill="FFFFFF"/>
        </w:rPr>
        <w:t>Cópia da Certidão do Imóvel;</w:t>
      </w:r>
    </w:p>
    <w:p w14:paraId="5E9214C1" w14:textId="77777777" w:rsidR="00FB4EDB" w:rsidRPr="00FB4EDB" w:rsidRDefault="00FB4EDB" w:rsidP="002C23E1">
      <w:pPr>
        <w:pStyle w:val="PargrafodaLista"/>
        <w:numPr>
          <w:ilvl w:val="0"/>
          <w:numId w:val="13"/>
        </w:num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FB4EDB">
        <w:rPr>
          <w:rFonts w:ascii="Arial" w:hAnsi="Arial" w:cs="Arial"/>
          <w:color w:val="333333"/>
          <w:sz w:val="24"/>
          <w:szCs w:val="24"/>
          <w:shd w:val="clear" w:color="auto" w:fill="FFFFFF"/>
        </w:rPr>
        <w:t>Assinatura pelo titular ou Representante Legal;</w:t>
      </w:r>
    </w:p>
    <w:p w14:paraId="25331EB6" w14:textId="049DE3BF" w:rsidR="00FB4EDB" w:rsidRPr="00FB4EDB" w:rsidRDefault="00FB4EDB" w:rsidP="002C23E1">
      <w:pPr>
        <w:pStyle w:val="PargrafodaLista"/>
        <w:numPr>
          <w:ilvl w:val="0"/>
          <w:numId w:val="13"/>
        </w:num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FB4EDB">
        <w:rPr>
          <w:rFonts w:ascii="Arial" w:hAnsi="Arial" w:cs="Arial"/>
          <w:color w:val="333333"/>
          <w:sz w:val="24"/>
          <w:szCs w:val="24"/>
          <w:shd w:val="clear" w:color="auto" w:fill="FFFFFF"/>
        </w:rPr>
        <w:t>Formulário ILAI, para Indústrias solicitarem LI e LP (Requerimento para abertura do Processo Administrativo</w:t>
      </w:r>
      <w:r w:rsidR="009E46BD">
        <w:rPr>
          <w:rFonts w:ascii="Arial" w:hAnsi="Arial" w:cs="Arial"/>
          <w:color w:val="333333"/>
          <w:sz w:val="24"/>
          <w:szCs w:val="24"/>
          <w:shd w:val="clear" w:color="auto" w:fill="FFFFFF"/>
        </w:rPr>
        <w:t>)</w:t>
      </w:r>
      <w:r w:rsidRPr="00FB4EDB">
        <w:rPr>
          <w:rFonts w:ascii="Arial" w:hAnsi="Arial" w:cs="Arial"/>
          <w:color w:val="333333"/>
          <w:sz w:val="24"/>
          <w:szCs w:val="24"/>
          <w:shd w:val="clear" w:color="auto" w:fill="FFFFFF"/>
        </w:rPr>
        <w:t>;</w:t>
      </w:r>
    </w:p>
    <w:p w14:paraId="4B583FA0" w14:textId="3A312274" w:rsidR="00FB4EDB" w:rsidRDefault="0083169C" w:rsidP="005D1B85">
      <w:pPr>
        <w:jc w:val="center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2D0EE2">
        <w:rPr>
          <w:noProof/>
          <w:lang w:eastAsia="pt-BR"/>
        </w:rPr>
        <w:drawing>
          <wp:inline distT="0" distB="0" distL="0" distR="0" wp14:anchorId="0A039E60" wp14:editId="62776B4F">
            <wp:extent cx="3219620" cy="591502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149" cy="592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A5201" w14:textId="77777777" w:rsidR="00FB4EDB" w:rsidRDefault="00FB4EDB" w:rsidP="002C23E1">
      <w:pPr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14:paraId="6C68A6C2" w14:textId="77777777" w:rsidR="00FB4EDB" w:rsidRDefault="00FB4EDB" w:rsidP="002C23E1">
      <w:pPr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14:paraId="383789B5" w14:textId="2FF37659" w:rsidR="00EB3596" w:rsidRPr="009E46BD" w:rsidRDefault="00EB3596" w:rsidP="005D1B85">
      <w:pPr>
        <w:jc w:val="center"/>
        <w:rPr>
          <w:rFonts w:ascii="Arial" w:hAnsi="Arial" w:cs="Arial"/>
          <w:b/>
          <w:sz w:val="28"/>
          <w:szCs w:val="28"/>
        </w:rPr>
      </w:pPr>
      <w:r w:rsidRPr="009E46BD">
        <w:rPr>
          <w:rFonts w:ascii="Arial" w:hAnsi="Arial" w:cs="Arial"/>
          <w:b/>
          <w:sz w:val="28"/>
          <w:szCs w:val="28"/>
          <w:highlight w:val="lightGray"/>
        </w:rPr>
        <w:t>SECRETARIA</w:t>
      </w:r>
      <w:r w:rsidR="000211F5" w:rsidRPr="009E46BD">
        <w:rPr>
          <w:rFonts w:ascii="Arial" w:hAnsi="Arial" w:cs="Arial"/>
          <w:b/>
          <w:sz w:val="28"/>
          <w:szCs w:val="28"/>
          <w:highlight w:val="lightGray"/>
        </w:rPr>
        <w:t xml:space="preserve"> MUNICIPAL</w:t>
      </w:r>
      <w:r w:rsidRPr="009E46BD">
        <w:rPr>
          <w:rFonts w:ascii="Arial" w:hAnsi="Arial" w:cs="Arial"/>
          <w:b/>
          <w:sz w:val="28"/>
          <w:szCs w:val="28"/>
          <w:highlight w:val="lightGray"/>
        </w:rPr>
        <w:t xml:space="preserve"> DA SAÚDE</w:t>
      </w:r>
    </w:p>
    <w:p w14:paraId="45AAC988" w14:textId="77777777" w:rsidR="00EB3596" w:rsidRPr="0028385B" w:rsidRDefault="00EB3596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44024C02" w14:textId="78B340AF" w:rsidR="00EB3596" w:rsidRPr="009E46BD" w:rsidRDefault="00EB3596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9E46BD">
        <w:rPr>
          <w:rFonts w:ascii="Arial" w:hAnsi="Arial" w:cs="Arial"/>
          <w:b/>
          <w:sz w:val="24"/>
          <w:szCs w:val="24"/>
        </w:rPr>
        <w:t>ATENDIMENTO</w:t>
      </w:r>
      <w:r w:rsidR="009E46BD" w:rsidRPr="009E46BD">
        <w:rPr>
          <w:rFonts w:ascii="Arial" w:hAnsi="Arial" w:cs="Arial"/>
          <w:b/>
          <w:sz w:val="24"/>
          <w:szCs w:val="24"/>
        </w:rPr>
        <w:t xml:space="preserve"> DA</w:t>
      </w:r>
      <w:r w:rsidR="0051349D" w:rsidRPr="009E46BD">
        <w:rPr>
          <w:rFonts w:ascii="Arial" w:hAnsi="Arial" w:cs="Arial"/>
          <w:b/>
          <w:sz w:val="24"/>
          <w:szCs w:val="24"/>
        </w:rPr>
        <w:t xml:space="preserve"> SECRETARIA</w:t>
      </w:r>
      <w:r w:rsidRPr="009E46BD">
        <w:rPr>
          <w:rFonts w:ascii="Arial" w:hAnsi="Arial" w:cs="Arial"/>
          <w:b/>
          <w:sz w:val="24"/>
          <w:szCs w:val="24"/>
        </w:rPr>
        <w:t>:</w:t>
      </w:r>
    </w:p>
    <w:p w14:paraId="272ACE42" w14:textId="638E15AF" w:rsidR="00080BE9" w:rsidRPr="0028385B" w:rsidRDefault="00EB3596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Segunda </w:t>
      </w:r>
      <w:r w:rsidR="00462833" w:rsidRPr="0028385B">
        <w:rPr>
          <w:rFonts w:ascii="Arial" w:hAnsi="Arial" w:cs="Arial"/>
          <w:sz w:val="24"/>
          <w:szCs w:val="24"/>
        </w:rPr>
        <w:t>à</w:t>
      </w:r>
      <w:r w:rsidRPr="0028385B">
        <w:rPr>
          <w:rFonts w:ascii="Arial" w:hAnsi="Arial" w:cs="Arial"/>
          <w:sz w:val="24"/>
          <w:szCs w:val="24"/>
        </w:rPr>
        <w:t xml:space="preserve"> Sexta feira, das 07</w:t>
      </w:r>
      <w:r w:rsidR="009E46BD"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>30</w:t>
      </w:r>
      <w:r w:rsidR="009E46BD">
        <w:rPr>
          <w:rFonts w:ascii="Arial" w:hAnsi="Arial" w:cs="Arial"/>
          <w:sz w:val="24"/>
          <w:szCs w:val="24"/>
        </w:rPr>
        <w:t>min</w:t>
      </w:r>
      <w:r w:rsidRPr="0028385B">
        <w:rPr>
          <w:rFonts w:ascii="Arial" w:hAnsi="Arial" w:cs="Arial"/>
          <w:sz w:val="24"/>
          <w:szCs w:val="24"/>
        </w:rPr>
        <w:t xml:space="preserve"> às 11</w:t>
      </w:r>
      <w:r w:rsidR="009E46BD"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>3</w:t>
      </w:r>
      <w:r w:rsidR="009E46BD">
        <w:rPr>
          <w:rFonts w:ascii="Arial" w:hAnsi="Arial" w:cs="Arial"/>
          <w:sz w:val="24"/>
          <w:szCs w:val="24"/>
        </w:rPr>
        <w:t>0min</w:t>
      </w:r>
      <w:r w:rsidRPr="0028385B">
        <w:rPr>
          <w:rFonts w:ascii="Arial" w:hAnsi="Arial" w:cs="Arial"/>
          <w:sz w:val="24"/>
          <w:szCs w:val="24"/>
        </w:rPr>
        <w:t xml:space="preserve"> e das </w:t>
      </w:r>
      <w:r w:rsidR="000211F5" w:rsidRPr="0028385B">
        <w:rPr>
          <w:rFonts w:ascii="Arial" w:hAnsi="Arial" w:cs="Arial"/>
          <w:sz w:val="24"/>
          <w:szCs w:val="24"/>
        </w:rPr>
        <w:t>13</w:t>
      </w:r>
      <w:r w:rsidR="009E46BD">
        <w:rPr>
          <w:rFonts w:ascii="Arial" w:hAnsi="Arial" w:cs="Arial"/>
          <w:sz w:val="24"/>
          <w:szCs w:val="24"/>
        </w:rPr>
        <w:t>h</w:t>
      </w:r>
      <w:r w:rsidR="000211F5" w:rsidRPr="0028385B">
        <w:rPr>
          <w:rFonts w:ascii="Arial" w:hAnsi="Arial" w:cs="Arial"/>
          <w:sz w:val="24"/>
          <w:szCs w:val="24"/>
        </w:rPr>
        <w:t xml:space="preserve"> às 17</w:t>
      </w:r>
      <w:r w:rsidR="009E46BD">
        <w:rPr>
          <w:rFonts w:ascii="Arial" w:hAnsi="Arial" w:cs="Arial"/>
          <w:sz w:val="24"/>
          <w:szCs w:val="24"/>
        </w:rPr>
        <w:t>h</w:t>
      </w:r>
      <w:r w:rsidR="000211F5" w:rsidRPr="0028385B">
        <w:rPr>
          <w:rFonts w:ascii="Arial" w:hAnsi="Arial" w:cs="Arial"/>
          <w:sz w:val="24"/>
          <w:szCs w:val="24"/>
        </w:rPr>
        <w:t>,</w:t>
      </w:r>
      <w:r w:rsidR="006B6E86" w:rsidRPr="0028385B">
        <w:rPr>
          <w:rFonts w:ascii="Arial" w:hAnsi="Arial" w:cs="Arial"/>
          <w:sz w:val="24"/>
          <w:szCs w:val="24"/>
        </w:rPr>
        <w:t xml:space="preserve"> na Rua Leopoldo Aloísius Hinterholz,</w:t>
      </w:r>
      <w:r w:rsidR="0081668F">
        <w:rPr>
          <w:rFonts w:ascii="Arial" w:hAnsi="Arial" w:cs="Arial"/>
          <w:sz w:val="24"/>
          <w:szCs w:val="24"/>
        </w:rPr>
        <w:t xml:space="preserve"> </w:t>
      </w:r>
      <w:r w:rsidR="006B6E86" w:rsidRPr="0028385B">
        <w:rPr>
          <w:rFonts w:ascii="Arial" w:hAnsi="Arial" w:cs="Arial"/>
          <w:sz w:val="24"/>
          <w:szCs w:val="24"/>
        </w:rPr>
        <w:t>250, Centro.</w:t>
      </w:r>
    </w:p>
    <w:p w14:paraId="3037722D" w14:textId="1A5CA26C" w:rsidR="006B6E86" w:rsidRPr="009E46BD" w:rsidRDefault="009E46BD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9E46BD">
        <w:rPr>
          <w:rFonts w:ascii="Arial" w:hAnsi="Arial" w:cs="Arial"/>
          <w:b/>
          <w:sz w:val="24"/>
          <w:szCs w:val="24"/>
        </w:rPr>
        <w:t>TELEFONE</w:t>
      </w:r>
      <w:r w:rsidR="005D1B85">
        <w:rPr>
          <w:rFonts w:ascii="Arial" w:hAnsi="Arial" w:cs="Arial"/>
          <w:b/>
          <w:sz w:val="24"/>
          <w:szCs w:val="24"/>
        </w:rPr>
        <w:t>S</w:t>
      </w:r>
      <w:r w:rsidRPr="009E46BD">
        <w:rPr>
          <w:rFonts w:ascii="Arial" w:hAnsi="Arial" w:cs="Arial"/>
          <w:b/>
          <w:sz w:val="24"/>
          <w:szCs w:val="24"/>
        </w:rPr>
        <w:t xml:space="preserve"> PARA </w:t>
      </w:r>
      <w:r w:rsidR="006B6E86" w:rsidRPr="009E46BD">
        <w:rPr>
          <w:rFonts w:ascii="Arial" w:hAnsi="Arial" w:cs="Arial"/>
          <w:b/>
          <w:sz w:val="24"/>
          <w:szCs w:val="24"/>
        </w:rPr>
        <w:t>CONTATO:</w:t>
      </w:r>
    </w:p>
    <w:p w14:paraId="6C4E5C70" w14:textId="153D2768" w:rsidR="009E46BD" w:rsidRDefault="00174477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(51) 3784-1031, </w:t>
      </w:r>
      <w:r w:rsidR="009E46BD">
        <w:rPr>
          <w:rFonts w:ascii="Arial" w:hAnsi="Arial" w:cs="Arial"/>
          <w:sz w:val="24"/>
          <w:szCs w:val="24"/>
        </w:rPr>
        <w:t xml:space="preserve">(51) </w:t>
      </w:r>
      <w:r w:rsidRPr="0028385B">
        <w:rPr>
          <w:rFonts w:ascii="Arial" w:hAnsi="Arial" w:cs="Arial"/>
          <w:sz w:val="24"/>
          <w:szCs w:val="24"/>
        </w:rPr>
        <w:t xml:space="preserve">3784-1304, </w:t>
      </w:r>
      <w:r w:rsidR="009E46BD">
        <w:rPr>
          <w:rFonts w:ascii="Arial" w:hAnsi="Arial" w:cs="Arial"/>
          <w:sz w:val="24"/>
          <w:szCs w:val="24"/>
        </w:rPr>
        <w:t xml:space="preserve">(51) </w:t>
      </w:r>
      <w:r w:rsidRPr="0028385B">
        <w:rPr>
          <w:rFonts w:ascii="Arial" w:hAnsi="Arial" w:cs="Arial"/>
          <w:sz w:val="24"/>
          <w:szCs w:val="24"/>
        </w:rPr>
        <w:t>3784-1403</w:t>
      </w:r>
      <w:r w:rsidR="000211F5" w:rsidRPr="0028385B">
        <w:rPr>
          <w:rFonts w:ascii="Arial" w:hAnsi="Arial" w:cs="Arial"/>
          <w:sz w:val="24"/>
          <w:szCs w:val="24"/>
        </w:rPr>
        <w:t>, (51) 999741382 e (51) 997032257</w:t>
      </w:r>
      <w:r w:rsidR="009E46BD">
        <w:rPr>
          <w:rFonts w:ascii="Arial" w:hAnsi="Arial" w:cs="Arial"/>
          <w:sz w:val="24"/>
          <w:szCs w:val="24"/>
        </w:rPr>
        <w:t xml:space="preserve"> </w:t>
      </w:r>
      <w:r w:rsidR="000211F5" w:rsidRPr="0028385B">
        <w:rPr>
          <w:rFonts w:ascii="Arial" w:hAnsi="Arial" w:cs="Arial"/>
          <w:sz w:val="24"/>
          <w:szCs w:val="24"/>
        </w:rPr>
        <w:t>(watts)</w:t>
      </w:r>
      <w:r w:rsidRPr="0028385B">
        <w:rPr>
          <w:rFonts w:ascii="Arial" w:hAnsi="Arial" w:cs="Arial"/>
          <w:sz w:val="24"/>
          <w:szCs w:val="24"/>
        </w:rPr>
        <w:t xml:space="preserve">. </w:t>
      </w:r>
    </w:p>
    <w:p w14:paraId="5A23E4AA" w14:textId="173140DF" w:rsidR="006B6E86" w:rsidRPr="0028385B" w:rsidRDefault="00174477" w:rsidP="002C23E1">
      <w:pPr>
        <w:jc w:val="both"/>
        <w:rPr>
          <w:rFonts w:ascii="Arial" w:hAnsi="Arial" w:cs="Arial"/>
          <w:sz w:val="24"/>
          <w:szCs w:val="24"/>
        </w:rPr>
      </w:pPr>
      <w:r w:rsidRPr="009E46BD">
        <w:rPr>
          <w:rFonts w:ascii="Arial" w:hAnsi="Arial" w:cs="Arial"/>
          <w:b/>
          <w:sz w:val="24"/>
          <w:szCs w:val="24"/>
        </w:rPr>
        <w:t>E</w:t>
      </w:r>
      <w:r w:rsidR="009E46BD" w:rsidRPr="009E46BD">
        <w:rPr>
          <w:rFonts w:ascii="Arial" w:hAnsi="Arial" w:cs="Arial"/>
          <w:b/>
          <w:sz w:val="24"/>
          <w:szCs w:val="24"/>
        </w:rPr>
        <w:t>MAIL</w:t>
      </w:r>
      <w:r w:rsidRPr="0028385B">
        <w:rPr>
          <w:rFonts w:ascii="Arial" w:hAnsi="Arial" w:cs="Arial"/>
          <w:sz w:val="24"/>
          <w:szCs w:val="24"/>
        </w:rPr>
        <w:t xml:space="preserve">: </w:t>
      </w:r>
      <w:hyperlink r:id="rId19" w:history="1">
        <w:r w:rsidRPr="0028385B">
          <w:rPr>
            <w:rStyle w:val="Hyperlink"/>
            <w:rFonts w:ascii="Arial" w:hAnsi="Arial" w:cs="Arial"/>
            <w:sz w:val="24"/>
            <w:szCs w:val="24"/>
          </w:rPr>
          <w:t>saude@matoleitao-rs.com.br</w:t>
        </w:r>
      </w:hyperlink>
    </w:p>
    <w:p w14:paraId="2F050B19" w14:textId="4A673648" w:rsidR="005D578E" w:rsidRPr="0028385B" w:rsidRDefault="005D578E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9E46BD">
        <w:rPr>
          <w:rFonts w:ascii="Arial" w:hAnsi="Arial" w:cs="Arial"/>
          <w:b/>
          <w:caps/>
          <w:sz w:val="24"/>
          <w:szCs w:val="24"/>
        </w:rPr>
        <w:t>Plantão Ambulância</w:t>
      </w:r>
      <w:r w:rsidRPr="0028385B">
        <w:rPr>
          <w:rFonts w:ascii="Arial" w:hAnsi="Arial" w:cs="Arial"/>
          <w:b/>
          <w:sz w:val="24"/>
          <w:szCs w:val="24"/>
        </w:rPr>
        <w:t>: (51) 99749 1149</w:t>
      </w:r>
    </w:p>
    <w:p w14:paraId="3DD0E1F2" w14:textId="77777777" w:rsidR="005D578E" w:rsidRPr="0028385B" w:rsidRDefault="005D578E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O plantão somente deverá ser acionado em casos de urgência e emergência.</w:t>
      </w:r>
    </w:p>
    <w:p w14:paraId="29AC4021" w14:textId="77777777" w:rsidR="009E46BD" w:rsidRDefault="009E46BD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7DBAA45C" w14:textId="77777777" w:rsidR="009E46BD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7527CC">
        <w:rPr>
          <w:rFonts w:ascii="Arial" w:hAnsi="Arial" w:cs="Arial"/>
          <w:b/>
          <w:sz w:val="24"/>
          <w:szCs w:val="24"/>
        </w:rPr>
        <w:t>A</w:t>
      </w:r>
      <w:r w:rsidR="0051349D" w:rsidRPr="007527CC">
        <w:rPr>
          <w:rFonts w:ascii="Arial" w:hAnsi="Arial" w:cs="Arial"/>
          <w:b/>
          <w:sz w:val="24"/>
          <w:szCs w:val="24"/>
        </w:rPr>
        <w:t>TENDIMENTO UBS CENTRO</w:t>
      </w:r>
      <w:r w:rsidR="0051349D" w:rsidRPr="0028385B">
        <w:rPr>
          <w:rFonts w:ascii="Arial" w:hAnsi="Arial" w:cs="Arial"/>
          <w:sz w:val="24"/>
          <w:szCs w:val="24"/>
        </w:rPr>
        <w:t>:</w:t>
      </w:r>
      <w:r w:rsidRPr="0028385B">
        <w:rPr>
          <w:rFonts w:ascii="Arial" w:hAnsi="Arial" w:cs="Arial"/>
          <w:sz w:val="24"/>
          <w:szCs w:val="24"/>
        </w:rPr>
        <w:t xml:space="preserve"> </w:t>
      </w:r>
    </w:p>
    <w:p w14:paraId="642E8F2C" w14:textId="376B7898" w:rsidR="000211F5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Segunda </w:t>
      </w:r>
      <w:r w:rsidR="0028385B" w:rsidRPr="0028385B">
        <w:rPr>
          <w:rFonts w:ascii="Arial" w:hAnsi="Arial" w:cs="Arial"/>
          <w:sz w:val="24"/>
          <w:szCs w:val="24"/>
        </w:rPr>
        <w:t>à</w:t>
      </w:r>
      <w:r w:rsidRPr="0028385B">
        <w:rPr>
          <w:rFonts w:ascii="Arial" w:hAnsi="Arial" w:cs="Arial"/>
          <w:sz w:val="24"/>
          <w:szCs w:val="24"/>
        </w:rPr>
        <w:t xml:space="preserve"> sexta-feira, das 07</w:t>
      </w:r>
      <w:r w:rsidR="009E46BD"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>30</w:t>
      </w:r>
      <w:r w:rsidR="009E46BD">
        <w:rPr>
          <w:rFonts w:ascii="Arial" w:hAnsi="Arial" w:cs="Arial"/>
          <w:sz w:val="24"/>
          <w:szCs w:val="24"/>
        </w:rPr>
        <w:t>min</w:t>
      </w:r>
      <w:r w:rsidR="0028385B" w:rsidRPr="0028385B">
        <w:rPr>
          <w:rFonts w:ascii="Arial" w:hAnsi="Arial" w:cs="Arial"/>
          <w:sz w:val="24"/>
          <w:szCs w:val="24"/>
        </w:rPr>
        <w:t xml:space="preserve"> à</w:t>
      </w:r>
      <w:r w:rsidRPr="0028385B">
        <w:rPr>
          <w:rFonts w:ascii="Arial" w:hAnsi="Arial" w:cs="Arial"/>
          <w:sz w:val="24"/>
          <w:szCs w:val="24"/>
        </w:rPr>
        <w:t>s 11</w:t>
      </w:r>
      <w:r w:rsidR="009E46BD"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>30</w:t>
      </w:r>
      <w:r w:rsidR="009E46BD">
        <w:rPr>
          <w:rFonts w:ascii="Arial" w:hAnsi="Arial" w:cs="Arial"/>
          <w:sz w:val="24"/>
          <w:szCs w:val="24"/>
        </w:rPr>
        <w:t>min e das</w:t>
      </w:r>
      <w:r w:rsidRPr="0028385B">
        <w:rPr>
          <w:rFonts w:ascii="Arial" w:hAnsi="Arial" w:cs="Arial"/>
          <w:sz w:val="24"/>
          <w:szCs w:val="24"/>
        </w:rPr>
        <w:t xml:space="preserve"> 12</w:t>
      </w:r>
      <w:r w:rsidR="009E46BD"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>30</w:t>
      </w:r>
      <w:r w:rsidR="009E46BD">
        <w:rPr>
          <w:rFonts w:ascii="Arial" w:hAnsi="Arial" w:cs="Arial"/>
          <w:sz w:val="24"/>
          <w:szCs w:val="24"/>
        </w:rPr>
        <w:t>min</w:t>
      </w:r>
      <w:r w:rsidRPr="0028385B">
        <w:rPr>
          <w:rFonts w:ascii="Arial" w:hAnsi="Arial" w:cs="Arial"/>
          <w:sz w:val="24"/>
          <w:szCs w:val="24"/>
        </w:rPr>
        <w:t xml:space="preserve"> </w:t>
      </w:r>
      <w:r w:rsidR="005D578E" w:rsidRPr="0028385B">
        <w:rPr>
          <w:rFonts w:ascii="Arial" w:hAnsi="Arial" w:cs="Arial"/>
          <w:sz w:val="24"/>
          <w:szCs w:val="24"/>
        </w:rPr>
        <w:t>à</w:t>
      </w:r>
      <w:r w:rsidRPr="0028385B">
        <w:rPr>
          <w:rFonts w:ascii="Arial" w:hAnsi="Arial" w:cs="Arial"/>
          <w:sz w:val="24"/>
          <w:szCs w:val="24"/>
        </w:rPr>
        <w:t>s 20</w:t>
      </w:r>
      <w:r w:rsidR="009E46BD"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>30</w:t>
      </w:r>
      <w:r w:rsidR="009E46BD">
        <w:rPr>
          <w:rFonts w:ascii="Arial" w:hAnsi="Arial" w:cs="Arial"/>
          <w:sz w:val="24"/>
          <w:szCs w:val="24"/>
        </w:rPr>
        <w:t>min</w:t>
      </w:r>
      <w:r w:rsidR="0051349D" w:rsidRPr="0028385B">
        <w:rPr>
          <w:rFonts w:ascii="Arial" w:hAnsi="Arial" w:cs="Arial"/>
          <w:sz w:val="24"/>
          <w:szCs w:val="24"/>
        </w:rPr>
        <w:t>,</w:t>
      </w:r>
      <w:r w:rsidR="009E46BD">
        <w:rPr>
          <w:rFonts w:ascii="Arial" w:hAnsi="Arial" w:cs="Arial"/>
          <w:sz w:val="24"/>
          <w:szCs w:val="24"/>
        </w:rPr>
        <w:t xml:space="preserve"> n</w:t>
      </w:r>
      <w:r w:rsidR="0051349D" w:rsidRPr="0028385B">
        <w:rPr>
          <w:rFonts w:ascii="Arial" w:hAnsi="Arial" w:cs="Arial"/>
          <w:sz w:val="24"/>
          <w:szCs w:val="24"/>
        </w:rPr>
        <w:t>o mesmo endereço e contatos da secretaria.</w:t>
      </w:r>
    </w:p>
    <w:p w14:paraId="30FE2FFE" w14:textId="77777777" w:rsidR="009E46BD" w:rsidRPr="009E46BD" w:rsidRDefault="009E46BD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76E6F320" w14:textId="77777777" w:rsidR="009E46BD" w:rsidRPr="009E46BD" w:rsidRDefault="000211F5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9E46BD">
        <w:rPr>
          <w:rFonts w:ascii="Arial" w:hAnsi="Arial" w:cs="Arial"/>
          <w:b/>
          <w:sz w:val="24"/>
          <w:szCs w:val="24"/>
        </w:rPr>
        <w:t>A</w:t>
      </w:r>
      <w:r w:rsidR="00462833" w:rsidRPr="009E46BD">
        <w:rPr>
          <w:rFonts w:ascii="Arial" w:hAnsi="Arial" w:cs="Arial"/>
          <w:b/>
          <w:sz w:val="24"/>
          <w:szCs w:val="24"/>
        </w:rPr>
        <w:t xml:space="preserve">TENDIMENTO FARMÁCIA UBS CENTRO: </w:t>
      </w:r>
    </w:p>
    <w:p w14:paraId="313F6086" w14:textId="168851D0" w:rsidR="0028385B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Segunda </w:t>
      </w:r>
      <w:r w:rsidR="00462833" w:rsidRPr="0028385B">
        <w:rPr>
          <w:rFonts w:ascii="Arial" w:hAnsi="Arial" w:cs="Arial"/>
          <w:sz w:val="24"/>
          <w:szCs w:val="24"/>
        </w:rPr>
        <w:t>à</w:t>
      </w:r>
      <w:r w:rsidRPr="0028385B">
        <w:rPr>
          <w:rFonts w:ascii="Arial" w:hAnsi="Arial" w:cs="Arial"/>
          <w:sz w:val="24"/>
          <w:szCs w:val="24"/>
        </w:rPr>
        <w:t xml:space="preserve"> sexta-feira das </w:t>
      </w:r>
      <w:r w:rsidR="009E46BD" w:rsidRPr="0028385B">
        <w:rPr>
          <w:rFonts w:ascii="Arial" w:hAnsi="Arial" w:cs="Arial"/>
          <w:sz w:val="24"/>
          <w:szCs w:val="24"/>
        </w:rPr>
        <w:t>07</w:t>
      </w:r>
      <w:r w:rsidR="009E46BD">
        <w:rPr>
          <w:rFonts w:ascii="Arial" w:hAnsi="Arial" w:cs="Arial"/>
          <w:sz w:val="24"/>
          <w:szCs w:val="24"/>
        </w:rPr>
        <w:t>h</w:t>
      </w:r>
      <w:r w:rsidR="009E46BD" w:rsidRPr="0028385B">
        <w:rPr>
          <w:rFonts w:ascii="Arial" w:hAnsi="Arial" w:cs="Arial"/>
          <w:sz w:val="24"/>
          <w:szCs w:val="24"/>
        </w:rPr>
        <w:t>30</w:t>
      </w:r>
      <w:r w:rsidR="009E46BD">
        <w:rPr>
          <w:rFonts w:ascii="Arial" w:hAnsi="Arial" w:cs="Arial"/>
          <w:sz w:val="24"/>
          <w:szCs w:val="24"/>
        </w:rPr>
        <w:t>min</w:t>
      </w:r>
      <w:r w:rsidR="009E46BD" w:rsidRPr="0028385B">
        <w:rPr>
          <w:rFonts w:ascii="Arial" w:hAnsi="Arial" w:cs="Arial"/>
          <w:sz w:val="24"/>
          <w:szCs w:val="24"/>
        </w:rPr>
        <w:t xml:space="preserve"> às 11</w:t>
      </w:r>
      <w:r w:rsidR="009E46BD">
        <w:rPr>
          <w:rFonts w:ascii="Arial" w:hAnsi="Arial" w:cs="Arial"/>
          <w:sz w:val="24"/>
          <w:szCs w:val="24"/>
        </w:rPr>
        <w:t>h</w:t>
      </w:r>
      <w:r w:rsidR="009E46BD" w:rsidRPr="0028385B">
        <w:rPr>
          <w:rFonts w:ascii="Arial" w:hAnsi="Arial" w:cs="Arial"/>
          <w:sz w:val="24"/>
          <w:szCs w:val="24"/>
        </w:rPr>
        <w:t>30</w:t>
      </w:r>
      <w:r w:rsidR="009E46BD">
        <w:rPr>
          <w:rFonts w:ascii="Arial" w:hAnsi="Arial" w:cs="Arial"/>
          <w:sz w:val="24"/>
          <w:szCs w:val="24"/>
        </w:rPr>
        <w:t>min e das</w:t>
      </w:r>
      <w:r w:rsidR="009E46BD" w:rsidRPr="0028385B">
        <w:rPr>
          <w:rFonts w:ascii="Arial" w:hAnsi="Arial" w:cs="Arial"/>
          <w:sz w:val="24"/>
          <w:szCs w:val="24"/>
        </w:rPr>
        <w:t xml:space="preserve"> 12</w:t>
      </w:r>
      <w:r w:rsidR="009E46BD">
        <w:rPr>
          <w:rFonts w:ascii="Arial" w:hAnsi="Arial" w:cs="Arial"/>
          <w:sz w:val="24"/>
          <w:szCs w:val="24"/>
        </w:rPr>
        <w:t>h</w:t>
      </w:r>
      <w:r w:rsidR="009E46BD" w:rsidRPr="0028385B">
        <w:rPr>
          <w:rFonts w:ascii="Arial" w:hAnsi="Arial" w:cs="Arial"/>
          <w:sz w:val="24"/>
          <w:szCs w:val="24"/>
        </w:rPr>
        <w:t>30</w:t>
      </w:r>
      <w:r w:rsidR="009E46BD">
        <w:rPr>
          <w:rFonts w:ascii="Arial" w:hAnsi="Arial" w:cs="Arial"/>
          <w:sz w:val="24"/>
          <w:szCs w:val="24"/>
        </w:rPr>
        <w:t>min</w:t>
      </w:r>
      <w:r w:rsidR="009E46BD" w:rsidRPr="0028385B">
        <w:rPr>
          <w:rFonts w:ascii="Arial" w:hAnsi="Arial" w:cs="Arial"/>
          <w:sz w:val="24"/>
          <w:szCs w:val="24"/>
        </w:rPr>
        <w:t xml:space="preserve"> </w:t>
      </w:r>
      <w:r w:rsidR="00462833" w:rsidRPr="0028385B">
        <w:rPr>
          <w:rFonts w:ascii="Arial" w:hAnsi="Arial" w:cs="Arial"/>
          <w:sz w:val="24"/>
          <w:szCs w:val="24"/>
        </w:rPr>
        <w:t>às</w:t>
      </w:r>
      <w:r w:rsidRPr="0028385B">
        <w:rPr>
          <w:rFonts w:ascii="Arial" w:hAnsi="Arial" w:cs="Arial"/>
          <w:sz w:val="24"/>
          <w:szCs w:val="24"/>
        </w:rPr>
        <w:t xml:space="preserve"> 19</w:t>
      </w:r>
      <w:r w:rsidR="009E46BD"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>.</w:t>
      </w:r>
    </w:p>
    <w:p w14:paraId="43D84BAE" w14:textId="77777777" w:rsidR="009E46BD" w:rsidRDefault="009E46BD" w:rsidP="002C23E1">
      <w:pPr>
        <w:jc w:val="both"/>
        <w:rPr>
          <w:rFonts w:ascii="Arial" w:hAnsi="Arial" w:cs="Arial"/>
          <w:sz w:val="24"/>
          <w:szCs w:val="24"/>
        </w:rPr>
      </w:pPr>
    </w:p>
    <w:p w14:paraId="4998DD54" w14:textId="06B75F86" w:rsidR="0028385B" w:rsidRPr="009E46BD" w:rsidRDefault="0028385B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9E46BD">
        <w:rPr>
          <w:rFonts w:ascii="Arial" w:hAnsi="Arial" w:cs="Arial"/>
          <w:b/>
          <w:sz w:val="24"/>
          <w:szCs w:val="24"/>
        </w:rPr>
        <w:t>FARMÁCIA BÁSICA MUNICIPAL (UBS CENTRO)</w:t>
      </w:r>
    </w:p>
    <w:p w14:paraId="0376BF58" w14:textId="086FC2F3" w:rsidR="0028385B" w:rsidRPr="0028385B" w:rsidRDefault="0028385B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A Farmácia Básica Municipal está localizada junto à Unidade Básica de Saúde do Centro. São dispensados medicamentos à população mediante apresentação de receita médica e com orientação das farmacêuticas a respeito da forma correta de tomar a medicação. Além dos medicamentos básicos, também são encaminhados e dispensados medicamentos do Componente Especializado (Estado), bem como fraldas geriátricas e insumos para diabéticos.</w:t>
      </w:r>
    </w:p>
    <w:p w14:paraId="23611146" w14:textId="77777777" w:rsidR="0028385B" w:rsidRPr="0028385B" w:rsidRDefault="0028385B" w:rsidP="002C23E1">
      <w:pPr>
        <w:jc w:val="both"/>
        <w:rPr>
          <w:rFonts w:ascii="Arial" w:hAnsi="Arial" w:cs="Arial"/>
          <w:sz w:val="24"/>
          <w:szCs w:val="24"/>
        </w:rPr>
      </w:pPr>
    </w:p>
    <w:p w14:paraId="08D65705" w14:textId="77777777" w:rsidR="000211F5" w:rsidRPr="009E46BD" w:rsidRDefault="000211F5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9E46BD">
        <w:rPr>
          <w:rFonts w:ascii="Arial" w:hAnsi="Arial" w:cs="Arial"/>
          <w:b/>
          <w:caps/>
          <w:sz w:val="24"/>
          <w:szCs w:val="24"/>
        </w:rPr>
        <w:t>Especialidade Atendidas na Unidade Básica de Saúde do Centro</w:t>
      </w:r>
    </w:p>
    <w:p w14:paraId="21D50261" w14:textId="173006A4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7527CC">
        <w:rPr>
          <w:rFonts w:ascii="Arial" w:hAnsi="Arial" w:cs="Arial"/>
          <w:b/>
          <w:sz w:val="24"/>
          <w:szCs w:val="24"/>
        </w:rPr>
        <w:t>Cl</w:t>
      </w:r>
      <w:r w:rsidR="00BF380C" w:rsidRPr="007527CC">
        <w:rPr>
          <w:rFonts w:ascii="Arial" w:hAnsi="Arial" w:cs="Arial"/>
          <w:b/>
          <w:sz w:val="24"/>
          <w:szCs w:val="24"/>
        </w:rPr>
        <w:t>í</w:t>
      </w:r>
      <w:r w:rsidRPr="007527CC">
        <w:rPr>
          <w:rFonts w:ascii="Arial" w:hAnsi="Arial" w:cs="Arial"/>
          <w:b/>
          <w:sz w:val="24"/>
          <w:szCs w:val="24"/>
        </w:rPr>
        <w:t>nico Geral –</w:t>
      </w:r>
      <w:r w:rsidR="00BF380C" w:rsidRPr="0028385B">
        <w:rPr>
          <w:rFonts w:ascii="Arial" w:hAnsi="Arial" w:cs="Arial"/>
          <w:sz w:val="24"/>
          <w:szCs w:val="24"/>
        </w:rPr>
        <w:t xml:space="preserve"> O</w:t>
      </w:r>
      <w:r w:rsidRPr="0028385B">
        <w:rPr>
          <w:rFonts w:ascii="Arial" w:hAnsi="Arial" w:cs="Arial"/>
          <w:sz w:val="24"/>
          <w:szCs w:val="24"/>
        </w:rPr>
        <w:t xml:space="preserve"> atendimento é feito de segunda </w:t>
      </w:r>
      <w:r w:rsidR="00BF380C" w:rsidRPr="0028385B">
        <w:rPr>
          <w:rFonts w:ascii="Arial" w:hAnsi="Arial" w:cs="Arial"/>
          <w:sz w:val="24"/>
          <w:szCs w:val="24"/>
        </w:rPr>
        <w:t>à</w:t>
      </w:r>
      <w:r w:rsidRPr="0028385B">
        <w:rPr>
          <w:rFonts w:ascii="Arial" w:hAnsi="Arial" w:cs="Arial"/>
          <w:sz w:val="24"/>
          <w:szCs w:val="24"/>
        </w:rPr>
        <w:t xml:space="preserve"> sexta-feira</w:t>
      </w:r>
      <w:r w:rsidR="009E46BD">
        <w:rPr>
          <w:rFonts w:ascii="Arial" w:hAnsi="Arial" w:cs="Arial"/>
          <w:sz w:val="24"/>
          <w:szCs w:val="24"/>
        </w:rPr>
        <w:t>,</w:t>
      </w:r>
      <w:r w:rsidRPr="0028385B">
        <w:rPr>
          <w:rFonts w:ascii="Arial" w:hAnsi="Arial" w:cs="Arial"/>
          <w:sz w:val="24"/>
          <w:szCs w:val="24"/>
        </w:rPr>
        <w:t xml:space="preserve"> em todos os turnos</w:t>
      </w:r>
      <w:r w:rsidR="00BF380C" w:rsidRPr="0028385B">
        <w:rPr>
          <w:rFonts w:ascii="Arial" w:hAnsi="Arial" w:cs="Arial"/>
          <w:sz w:val="24"/>
          <w:szCs w:val="24"/>
        </w:rPr>
        <w:t>.</w:t>
      </w:r>
    </w:p>
    <w:p w14:paraId="03C9197C" w14:textId="5AE46442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7527CC">
        <w:rPr>
          <w:rFonts w:ascii="Arial" w:hAnsi="Arial" w:cs="Arial"/>
          <w:b/>
          <w:sz w:val="24"/>
          <w:szCs w:val="24"/>
        </w:rPr>
        <w:t>Psic</w:t>
      </w:r>
      <w:r w:rsidR="00BF380C" w:rsidRPr="007527CC">
        <w:rPr>
          <w:rFonts w:ascii="Arial" w:hAnsi="Arial" w:cs="Arial"/>
          <w:b/>
          <w:sz w:val="24"/>
          <w:szCs w:val="24"/>
        </w:rPr>
        <w:t>ó</w:t>
      </w:r>
      <w:r w:rsidRPr="007527CC">
        <w:rPr>
          <w:rFonts w:ascii="Arial" w:hAnsi="Arial" w:cs="Arial"/>
          <w:b/>
          <w:sz w:val="24"/>
          <w:szCs w:val="24"/>
        </w:rPr>
        <w:t xml:space="preserve">logo </w:t>
      </w:r>
      <w:r w:rsidRPr="0028385B">
        <w:rPr>
          <w:rFonts w:ascii="Arial" w:hAnsi="Arial" w:cs="Arial"/>
          <w:sz w:val="24"/>
          <w:szCs w:val="24"/>
        </w:rPr>
        <w:t xml:space="preserve">– </w:t>
      </w:r>
      <w:r w:rsidR="007527CC">
        <w:rPr>
          <w:rFonts w:ascii="Arial" w:hAnsi="Arial" w:cs="Arial"/>
          <w:sz w:val="24"/>
          <w:szCs w:val="24"/>
        </w:rPr>
        <w:t>O atendimento é feito</w:t>
      </w:r>
      <w:r w:rsidRPr="0028385B">
        <w:rPr>
          <w:rFonts w:ascii="Arial" w:hAnsi="Arial" w:cs="Arial"/>
          <w:sz w:val="24"/>
          <w:szCs w:val="24"/>
        </w:rPr>
        <w:t xml:space="preserve"> na</w:t>
      </w:r>
      <w:r w:rsidR="009E46BD">
        <w:rPr>
          <w:rFonts w:ascii="Arial" w:hAnsi="Arial" w:cs="Arial"/>
          <w:sz w:val="24"/>
          <w:szCs w:val="24"/>
        </w:rPr>
        <w:t xml:space="preserve"> segunda</w:t>
      </w:r>
      <w:r w:rsidRPr="0028385B">
        <w:rPr>
          <w:rFonts w:ascii="Arial" w:hAnsi="Arial" w:cs="Arial"/>
          <w:sz w:val="24"/>
          <w:szCs w:val="24"/>
        </w:rPr>
        <w:t>, terça e sexta-feira</w:t>
      </w:r>
      <w:r w:rsidR="00BF380C" w:rsidRPr="0028385B">
        <w:rPr>
          <w:rFonts w:ascii="Arial" w:hAnsi="Arial" w:cs="Arial"/>
          <w:sz w:val="24"/>
          <w:szCs w:val="24"/>
        </w:rPr>
        <w:t>.</w:t>
      </w:r>
    </w:p>
    <w:p w14:paraId="54E36025" w14:textId="39C00942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Ginecologista</w:t>
      </w:r>
      <w:r w:rsidRPr="0028385B">
        <w:rPr>
          <w:rFonts w:ascii="Arial" w:hAnsi="Arial" w:cs="Arial"/>
          <w:sz w:val="24"/>
          <w:szCs w:val="24"/>
        </w:rPr>
        <w:t xml:space="preserve"> – </w:t>
      </w:r>
      <w:r w:rsidR="00BF380C" w:rsidRPr="0028385B">
        <w:rPr>
          <w:rFonts w:ascii="Arial" w:hAnsi="Arial" w:cs="Arial"/>
          <w:sz w:val="24"/>
          <w:szCs w:val="24"/>
        </w:rPr>
        <w:t xml:space="preserve">O </w:t>
      </w:r>
      <w:r w:rsidRPr="0028385B">
        <w:rPr>
          <w:rFonts w:ascii="Arial" w:hAnsi="Arial" w:cs="Arial"/>
          <w:sz w:val="24"/>
          <w:szCs w:val="24"/>
        </w:rPr>
        <w:t>atend</w:t>
      </w:r>
      <w:r w:rsidR="00BF380C" w:rsidRPr="0028385B">
        <w:rPr>
          <w:rFonts w:ascii="Arial" w:hAnsi="Arial" w:cs="Arial"/>
          <w:sz w:val="24"/>
          <w:szCs w:val="24"/>
        </w:rPr>
        <w:t>imento é</w:t>
      </w:r>
      <w:r w:rsidRPr="0028385B">
        <w:rPr>
          <w:rFonts w:ascii="Arial" w:hAnsi="Arial" w:cs="Arial"/>
          <w:sz w:val="24"/>
          <w:szCs w:val="24"/>
        </w:rPr>
        <w:t xml:space="preserve"> na</w:t>
      </w:r>
      <w:r w:rsidR="00BF380C" w:rsidRPr="0028385B">
        <w:rPr>
          <w:rFonts w:ascii="Arial" w:hAnsi="Arial" w:cs="Arial"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>segunda e sexta-feira, com horário agendado</w:t>
      </w:r>
      <w:r w:rsidR="00BF380C" w:rsidRPr="0028385B">
        <w:rPr>
          <w:rFonts w:ascii="Arial" w:hAnsi="Arial" w:cs="Arial"/>
          <w:sz w:val="24"/>
          <w:szCs w:val="24"/>
        </w:rPr>
        <w:t>.</w:t>
      </w:r>
    </w:p>
    <w:p w14:paraId="31EC4AD4" w14:textId="29C7A9A2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Fisioterapeuta</w:t>
      </w:r>
      <w:r w:rsidRPr="0028385B">
        <w:rPr>
          <w:rFonts w:ascii="Arial" w:hAnsi="Arial" w:cs="Arial"/>
          <w:sz w:val="24"/>
          <w:szCs w:val="24"/>
        </w:rPr>
        <w:t xml:space="preserve"> – </w:t>
      </w:r>
      <w:r w:rsidR="00BF380C" w:rsidRPr="0028385B">
        <w:rPr>
          <w:rFonts w:ascii="Arial" w:hAnsi="Arial" w:cs="Arial"/>
          <w:sz w:val="24"/>
          <w:szCs w:val="24"/>
        </w:rPr>
        <w:t xml:space="preserve">O </w:t>
      </w:r>
      <w:r w:rsidRPr="0028385B">
        <w:rPr>
          <w:rFonts w:ascii="Arial" w:hAnsi="Arial" w:cs="Arial"/>
          <w:sz w:val="24"/>
          <w:szCs w:val="24"/>
        </w:rPr>
        <w:t>atend</w:t>
      </w:r>
      <w:r w:rsidR="00BF380C" w:rsidRPr="0028385B">
        <w:rPr>
          <w:rFonts w:ascii="Arial" w:hAnsi="Arial" w:cs="Arial"/>
          <w:sz w:val="24"/>
          <w:szCs w:val="24"/>
        </w:rPr>
        <w:t xml:space="preserve">imento é na </w:t>
      </w:r>
      <w:r w:rsidRPr="0028385B">
        <w:rPr>
          <w:rFonts w:ascii="Arial" w:hAnsi="Arial" w:cs="Arial"/>
          <w:sz w:val="24"/>
          <w:szCs w:val="24"/>
        </w:rPr>
        <w:t>segunda, quinta e sexta-feira, com horário agendado</w:t>
      </w:r>
      <w:r w:rsidR="00BF380C" w:rsidRPr="0028385B">
        <w:rPr>
          <w:rFonts w:ascii="Arial" w:hAnsi="Arial" w:cs="Arial"/>
          <w:sz w:val="24"/>
          <w:szCs w:val="24"/>
        </w:rPr>
        <w:t>.</w:t>
      </w:r>
    </w:p>
    <w:p w14:paraId="50FF6342" w14:textId="0D2C24CE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Dentista</w:t>
      </w:r>
      <w:r w:rsidRPr="0028385B">
        <w:rPr>
          <w:rFonts w:ascii="Arial" w:hAnsi="Arial" w:cs="Arial"/>
          <w:sz w:val="24"/>
          <w:szCs w:val="24"/>
        </w:rPr>
        <w:t xml:space="preserve"> – </w:t>
      </w:r>
      <w:r w:rsidR="007527CC">
        <w:rPr>
          <w:rFonts w:ascii="Arial" w:hAnsi="Arial" w:cs="Arial"/>
          <w:sz w:val="24"/>
          <w:szCs w:val="24"/>
        </w:rPr>
        <w:t>O atendimento é feito</w:t>
      </w:r>
      <w:r w:rsidRPr="0028385B">
        <w:rPr>
          <w:rFonts w:ascii="Arial" w:hAnsi="Arial" w:cs="Arial"/>
          <w:sz w:val="24"/>
          <w:szCs w:val="24"/>
        </w:rPr>
        <w:t xml:space="preserve"> de segunda </w:t>
      </w:r>
      <w:r w:rsidR="00BF380C" w:rsidRPr="0028385B">
        <w:rPr>
          <w:rFonts w:ascii="Arial" w:hAnsi="Arial" w:cs="Arial"/>
          <w:sz w:val="24"/>
          <w:szCs w:val="24"/>
        </w:rPr>
        <w:t>à</w:t>
      </w:r>
      <w:r w:rsidRPr="0028385B">
        <w:rPr>
          <w:rFonts w:ascii="Arial" w:hAnsi="Arial" w:cs="Arial"/>
          <w:sz w:val="24"/>
          <w:szCs w:val="24"/>
        </w:rPr>
        <w:t xml:space="preserve"> sexta-feira,</w:t>
      </w:r>
      <w:r w:rsidR="00BF380C" w:rsidRPr="0028385B">
        <w:rPr>
          <w:rFonts w:ascii="Arial" w:hAnsi="Arial" w:cs="Arial"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>com hora agendada.</w:t>
      </w:r>
    </w:p>
    <w:p w14:paraId="708FB650" w14:textId="2835F205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Nutricionista</w:t>
      </w:r>
      <w:r w:rsidRPr="0028385B">
        <w:rPr>
          <w:rFonts w:ascii="Arial" w:hAnsi="Arial" w:cs="Arial"/>
          <w:sz w:val="24"/>
          <w:szCs w:val="24"/>
        </w:rPr>
        <w:t xml:space="preserve"> – </w:t>
      </w:r>
      <w:r w:rsidR="00BF380C" w:rsidRPr="0028385B">
        <w:rPr>
          <w:rFonts w:ascii="Arial" w:hAnsi="Arial" w:cs="Arial"/>
          <w:sz w:val="24"/>
          <w:szCs w:val="24"/>
        </w:rPr>
        <w:t xml:space="preserve">O </w:t>
      </w:r>
      <w:r w:rsidRPr="0028385B">
        <w:rPr>
          <w:rFonts w:ascii="Arial" w:hAnsi="Arial" w:cs="Arial"/>
          <w:sz w:val="24"/>
          <w:szCs w:val="24"/>
        </w:rPr>
        <w:t>atend</w:t>
      </w:r>
      <w:r w:rsidR="00BF380C" w:rsidRPr="0028385B">
        <w:rPr>
          <w:rFonts w:ascii="Arial" w:hAnsi="Arial" w:cs="Arial"/>
          <w:sz w:val="24"/>
          <w:szCs w:val="24"/>
        </w:rPr>
        <w:t xml:space="preserve">imento é </w:t>
      </w:r>
      <w:r w:rsidRPr="0028385B">
        <w:rPr>
          <w:rFonts w:ascii="Arial" w:hAnsi="Arial" w:cs="Arial"/>
          <w:sz w:val="24"/>
          <w:szCs w:val="24"/>
        </w:rPr>
        <w:t xml:space="preserve">de terça </w:t>
      </w:r>
      <w:r w:rsidR="00BF380C" w:rsidRPr="0028385B">
        <w:rPr>
          <w:rFonts w:ascii="Arial" w:hAnsi="Arial" w:cs="Arial"/>
          <w:sz w:val="24"/>
          <w:szCs w:val="24"/>
        </w:rPr>
        <w:t>à</w:t>
      </w:r>
      <w:r w:rsidRPr="0028385B">
        <w:rPr>
          <w:rFonts w:ascii="Arial" w:hAnsi="Arial" w:cs="Arial"/>
          <w:sz w:val="24"/>
          <w:szCs w:val="24"/>
        </w:rPr>
        <w:t xml:space="preserve"> sexta-feira na parte da tarde, com hora agendada</w:t>
      </w:r>
      <w:r w:rsidR="00BF380C" w:rsidRPr="0028385B">
        <w:rPr>
          <w:rFonts w:ascii="Arial" w:hAnsi="Arial" w:cs="Arial"/>
          <w:sz w:val="24"/>
          <w:szCs w:val="24"/>
        </w:rPr>
        <w:t>.</w:t>
      </w:r>
    </w:p>
    <w:p w14:paraId="54520503" w14:textId="285C6718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lastRenderedPageBreak/>
        <w:t>Fonoaudi</w:t>
      </w:r>
      <w:r w:rsidR="002817BC" w:rsidRPr="0028385B">
        <w:rPr>
          <w:rFonts w:ascii="Arial" w:hAnsi="Arial" w:cs="Arial"/>
          <w:b/>
          <w:sz w:val="24"/>
          <w:szCs w:val="24"/>
        </w:rPr>
        <w:t>ó</w:t>
      </w:r>
      <w:r w:rsidRPr="0028385B">
        <w:rPr>
          <w:rFonts w:ascii="Arial" w:hAnsi="Arial" w:cs="Arial"/>
          <w:b/>
          <w:sz w:val="24"/>
          <w:szCs w:val="24"/>
        </w:rPr>
        <w:t>loga</w:t>
      </w:r>
      <w:r w:rsidRPr="0028385B">
        <w:rPr>
          <w:rFonts w:ascii="Arial" w:hAnsi="Arial" w:cs="Arial"/>
          <w:sz w:val="24"/>
          <w:szCs w:val="24"/>
        </w:rPr>
        <w:t xml:space="preserve"> – </w:t>
      </w:r>
      <w:r w:rsidR="002817BC" w:rsidRPr="0028385B">
        <w:rPr>
          <w:rFonts w:ascii="Arial" w:hAnsi="Arial" w:cs="Arial"/>
          <w:sz w:val="24"/>
          <w:szCs w:val="24"/>
        </w:rPr>
        <w:t xml:space="preserve">O </w:t>
      </w:r>
      <w:r w:rsidRPr="0028385B">
        <w:rPr>
          <w:rFonts w:ascii="Arial" w:hAnsi="Arial" w:cs="Arial"/>
          <w:sz w:val="24"/>
          <w:szCs w:val="24"/>
        </w:rPr>
        <w:t>atend</w:t>
      </w:r>
      <w:r w:rsidR="002817BC" w:rsidRPr="0028385B">
        <w:rPr>
          <w:rFonts w:ascii="Arial" w:hAnsi="Arial" w:cs="Arial"/>
          <w:sz w:val="24"/>
          <w:szCs w:val="24"/>
        </w:rPr>
        <w:t>imento é</w:t>
      </w:r>
      <w:r w:rsidRPr="0028385B">
        <w:rPr>
          <w:rFonts w:ascii="Arial" w:hAnsi="Arial" w:cs="Arial"/>
          <w:sz w:val="24"/>
          <w:szCs w:val="24"/>
        </w:rPr>
        <w:t xml:space="preserve"> de terça </w:t>
      </w:r>
      <w:r w:rsidR="002817BC" w:rsidRPr="0028385B">
        <w:rPr>
          <w:rFonts w:ascii="Arial" w:hAnsi="Arial" w:cs="Arial"/>
          <w:sz w:val="24"/>
          <w:szCs w:val="24"/>
        </w:rPr>
        <w:t>à</w:t>
      </w:r>
      <w:r w:rsidRPr="0028385B">
        <w:rPr>
          <w:rFonts w:ascii="Arial" w:hAnsi="Arial" w:cs="Arial"/>
          <w:sz w:val="24"/>
          <w:szCs w:val="24"/>
        </w:rPr>
        <w:t xml:space="preserve"> sexta-feira, na parte da tarde</w:t>
      </w:r>
      <w:r w:rsidR="002817BC" w:rsidRPr="0028385B">
        <w:rPr>
          <w:rFonts w:ascii="Arial" w:hAnsi="Arial" w:cs="Arial"/>
          <w:sz w:val="24"/>
          <w:szCs w:val="24"/>
        </w:rPr>
        <w:t>.</w:t>
      </w:r>
    </w:p>
    <w:p w14:paraId="699717EF" w14:textId="63453195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Pediatra</w:t>
      </w:r>
      <w:r w:rsidRPr="0028385B">
        <w:rPr>
          <w:rFonts w:ascii="Arial" w:hAnsi="Arial" w:cs="Arial"/>
          <w:sz w:val="24"/>
          <w:szCs w:val="24"/>
        </w:rPr>
        <w:t xml:space="preserve"> – </w:t>
      </w:r>
      <w:r w:rsidR="007527CC">
        <w:rPr>
          <w:rFonts w:ascii="Arial" w:hAnsi="Arial" w:cs="Arial"/>
          <w:sz w:val="24"/>
          <w:szCs w:val="24"/>
        </w:rPr>
        <w:t xml:space="preserve">O atendimento é </w:t>
      </w:r>
      <w:r w:rsidRPr="0028385B">
        <w:rPr>
          <w:rFonts w:ascii="Arial" w:hAnsi="Arial" w:cs="Arial"/>
          <w:sz w:val="24"/>
          <w:szCs w:val="24"/>
        </w:rPr>
        <w:t>na terça-feira das 07</w:t>
      </w:r>
      <w:r w:rsidR="009E46BD"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>30</w:t>
      </w:r>
      <w:r w:rsidR="009E46BD">
        <w:rPr>
          <w:rFonts w:ascii="Arial" w:hAnsi="Arial" w:cs="Arial"/>
          <w:sz w:val="24"/>
          <w:szCs w:val="24"/>
        </w:rPr>
        <w:t>min</w:t>
      </w:r>
      <w:r w:rsidRPr="0028385B">
        <w:rPr>
          <w:rFonts w:ascii="Arial" w:hAnsi="Arial" w:cs="Arial"/>
          <w:sz w:val="24"/>
          <w:szCs w:val="24"/>
        </w:rPr>
        <w:t xml:space="preserve"> </w:t>
      </w:r>
      <w:r w:rsidR="002817BC" w:rsidRPr="0028385B">
        <w:rPr>
          <w:rFonts w:ascii="Arial" w:hAnsi="Arial" w:cs="Arial"/>
          <w:sz w:val="24"/>
          <w:szCs w:val="24"/>
        </w:rPr>
        <w:t>à</w:t>
      </w:r>
      <w:r w:rsidRPr="0028385B">
        <w:rPr>
          <w:rFonts w:ascii="Arial" w:hAnsi="Arial" w:cs="Arial"/>
          <w:sz w:val="24"/>
          <w:szCs w:val="24"/>
        </w:rPr>
        <w:t>s 11</w:t>
      </w:r>
      <w:r w:rsidR="009E46BD"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>30</w:t>
      </w:r>
      <w:r w:rsidR="009E46BD">
        <w:rPr>
          <w:rFonts w:ascii="Arial" w:hAnsi="Arial" w:cs="Arial"/>
          <w:sz w:val="24"/>
          <w:szCs w:val="24"/>
        </w:rPr>
        <w:t xml:space="preserve">min </w:t>
      </w:r>
      <w:r w:rsidRPr="0028385B">
        <w:rPr>
          <w:rFonts w:ascii="Arial" w:hAnsi="Arial" w:cs="Arial"/>
          <w:sz w:val="24"/>
          <w:szCs w:val="24"/>
        </w:rPr>
        <w:t xml:space="preserve">(demanda) e </w:t>
      </w:r>
    </w:p>
    <w:p w14:paraId="5324AB7D" w14:textId="36CC4D4A" w:rsidR="000211F5" w:rsidRPr="0028385B" w:rsidRDefault="009E46BD" w:rsidP="002C23E1">
      <w:pPr>
        <w:pStyle w:val="Pargrafoda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das </w:t>
      </w:r>
      <w:r w:rsidR="000211F5" w:rsidRPr="0028385B">
        <w:rPr>
          <w:rFonts w:ascii="Arial" w:hAnsi="Arial" w:cs="Arial"/>
          <w:sz w:val="24"/>
          <w:szCs w:val="24"/>
        </w:rPr>
        <w:t>12</w:t>
      </w:r>
      <w:r>
        <w:rPr>
          <w:rFonts w:ascii="Arial" w:hAnsi="Arial" w:cs="Arial"/>
          <w:sz w:val="24"/>
          <w:szCs w:val="24"/>
        </w:rPr>
        <w:t>h</w:t>
      </w:r>
      <w:r w:rsidR="000211F5" w:rsidRPr="0028385B">
        <w:rPr>
          <w:rFonts w:ascii="Arial" w:hAnsi="Arial" w:cs="Arial"/>
          <w:sz w:val="24"/>
          <w:szCs w:val="24"/>
        </w:rPr>
        <w:t>30</w:t>
      </w:r>
      <w:r>
        <w:rPr>
          <w:rFonts w:ascii="Arial" w:hAnsi="Arial" w:cs="Arial"/>
          <w:sz w:val="24"/>
          <w:szCs w:val="24"/>
        </w:rPr>
        <w:t>min</w:t>
      </w:r>
      <w:r w:rsidR="000211F5" w:rsidRPr="0028385B">
        <w:rPr>
          <w:rFonts w:ascii="Arial" w:hAnsi="Arial" w:cs="Arial"/>
          <w:sz w:val="24"/>
          <w:szCs w:val="24"/>
        </w:rPr>
        <w:t xml:space="preserve"> </w:t>
      </w:r>
      <w:r w:rsidR="002817BC" w:rsidRPr="0028385B">
        <w:rPr>
          <w:rFonts w:ascii="Arial" w:hAnsi="Arial" w:cs="Arial"/>
          <w:sz w:val="24"/>
          <w:szCs w:val="24"/>
        </w:rPr>
        <w:t>à</w:t>
      </w:r>
      <w:r w:rsidR="000211F5" w:rsidRPr="0028385B">
        <w:rPr>
          <w:rFonts w:ascii="Arial" w:hAnsi="Arial" w:cs="Arial"/>
          <w:sz w:val="24"/>
          <w:szCs w:val="24"/>
        </w:rPr>
        <w:t>s 14</w:t>
      </w:r>
      <w:r>
        <w:rPr>
          <w:rFonts w:ascii="Arial" w:hAnsi="Arial" w:cs="Arial"/>
          <w:sz w:val="24"/>
          <w:szCs w:val="24"/>
        </w:rPr>
        <w:t>h</w:t>
      </w:r>
      <w:r w:rsidR="000211F5" w:rsidRPr="0028385B">
        <w:rPr>
          <w:rFonts w:ascii="Arial" w:hAnsi="Arial" w:cs="Arial"/>
          <w:sz w:val="24"/>
          <w:szCs w:val="24"/>
        </w:rPr>
        <w:t>30</w:t>
      </w:r>
      <w:r>
        <w:rPr>
          <w:rFonts w:ascii="Arial" w:hAnsi="Arial" w:cs="Arial"/>
          <w:sz w:val="24"/>
          <w:szCs w:val="24"/>
        </w:rPr>
        <w:t xml:space="preserve">min </w:t>
      </w:r>
      <w:r w:rsidR="000211F5" w:rsidRPr="0028385B">
        <w:rPr>
          <w:rFonts w:ascii="Arial" w:hAnsi="Arial" w:cs="Arial"/>
          <w:sz w:val="24"/>
          <w:szCs w:val="24"/>
        </w:rPr>
        <w:t>(agendamentos)</w:t>
      </w:r>
      <w:r w:rsidR="00593299" w:rsidRPr="0028385B">
        <w:rPr>
          <w:rFonts w:ascii="Arial" w:hAnsi="Arial" w:cs="Arial"/>
          <w:sz w:val="24"/>
          <w:szCs w:val="24"/>
        </w:rPr>
        <w:t xml:space="preserve"> e </w:t>
      </w:r>
      <w:r>
        <w:rPr>
          <w:rFonts w:ascii="Arial" w:hAnsi="Arial" w:cs="Arial"/>
          <w:sz w:val="24"/>
          <w:szCs w:val="24"/>
        </w:rPr>
        <w:t>na</w:t>
      </w:r>
      <w:r w:rsidR="000211F5" w:rsidRPr="0028385B">
        <w:rPr>
          <w:rFonts w:ascii="Arial" w:hAnsi="Arial" w:cs="Arial"/>
          <w:sz w:val="24"/>
          <w:szCs w:val="24"/>
        </w:rPr>
        <w:t xml:space="preserve"> quarta-feira das 13</w:t>
      </w:r>
      <w:r>
        <w:rPr>
          <w:rFonts w:ascii="Arial" w:hAnsi="Arial" w:cs="Arial"/>
          <w:sz w:val="24"/>
          <w:szCs w:val="24"/>
        </w:rPr>
        <w:t>h</w:t>
      </w:r>
      <w:r w:rsidR="000211F5" w:rsidRPr="0028385B">
        <w:rPr>
          <w:rFonts w:ascii="Arial" w:hAnsi="Arial" w:cs="Arial"/>
          <w:sz w:val="24"/>
          <w:szCs w:val="24"/>
        </w:rPr>
        <w:t xml:space="preserve"> </w:t>
      </w:r>
      <w:r w:rsidR="002817BC" w:rsidRPr="0028385B">
        <w:rPr>
          <w:rFonts w:ascii="Arial" w:hAnsi="Arial" w:cs="Arial"/>
          <w:sz w:val="24"/>
          <w:szCs w:val="24"/>
        </w:rPr>
        <w:t>às</w:t>
      </w:r>
      <w:r w:rsidR="000211F5" w:rsidRPr="0028385B">
        <w:rPr>
          <w:rFonts w:ascii="Arial" w:hAnsi="Arial" w:cs="Arial"/>
          <w:sz w:val="24"/>
          <w:szCs w:val="24"/>
        </w:rPr>
        <w:t xml:space="preserve"> 17</w:t>
      </w:r>
      <w:r>
        <w:rPr>
          <w:rFonts w:ascii="Arial" w:hAnsi="Arial" w:cs="Arial"/>
          <w:sz w:val="24"/>
          <w:szCs w:val="24"/>
        </w:rPr>
        <w:t>h</w:t>
      </w:r>
      <w:r w:rsidR="000211F5" w:rsidRPr="0028385B">
        <w:rPr>
          <w:rFonts w:ascii="Arial" w:hAnsi="Arial" w:cs="Arial"/>
          <w:sz w:val="24"/>
          <w:szCs w:val="24"/>
        </w:rPr>
        <w:t xml:space="preserve"> (demanda)</w:t>
      </w:r>
      <w:r w:rsidR="00593299" w:rsidRPr="0028385B">
        <w:rPr>
          <w:rFonts w:ascii="Arial" w:hAnsi="Arial" w:cs="Arial"/>
          <w:sz w:val="24"/>
          <w:szCs w:val="24"/>
        </w:rPr>
        <w:t>.</w:t>
      </w:r>
      <w:r w:rsidR="000211F5" w:rsidRPr="0028385B">
        <w:rPr>
          <w:rFonts w:ascii="Arial" w:hAnsi="Arial" w:cs="Arial"/>
          <w:sz w:val="24"/>
          <w:szCs w:val="24"/>
        </w:rPr>
        <w:t xml:space="preserve"> </w:t>
      </w:r>
    </w:p>
    <w:p w14:paraId="40D3B107" w14:textId="77777777" w:rsidR="000211F5" w:rsidRPr="0028385B" w:rsidRDefault="000211F5" w:rsidP="002C23E1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14:paraId="43846976" w14:textId="77777777" w:rsidR="0028385B" w:rsidRPr="0028385B" w:rsidRDefault="0028385B" w:rsidP="002C23E1">
      <w:pPr>
        <w:pStyle w:val="PargrafodaLista"/>
        <w:jc w:val="both"/>
        <w:rPr>
          <w:rFonts w:ascii="Arial" w:hAnsi="Arial" w:cs="Arial"/>
          <w:b/>
          <w:sz w:val="24"/>
          <w:szCs w:val="24"/>
        </w:rPr>
      </w:pPr>
    </w:p>
    <w:p w14:paraId="4E299679" w14:textId="77777777" w:rsidR="009E46BD" w:rsidRDefault="0028385B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 xml:space="preserve">ATENDIMENTO UBS SANTO ANTÔNIO: </w:t>
      </w:r>
    </w:p>
    <w:p w14:paraId="6FAD2E9B" w14:textId="266100FD" w:rsidR="0028385B" w:rsidRPr="0028385B" w:rsidRDefault="0028385B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Segunda à sexta-feira das 07</w:t>
      </w:r>
      <w:r w:rsidR="009E46BD"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>30</w:t>
      </w:r>
      <w:r w:rsidR="009E46BD">
        <w:rPr>
          <w:rFonts w:ascii="Arial" w:hAnsi="Arial" w:cs="Arial"/>
          <w:sz w:val="24"/>
          <w:szCs w:val="24"/>
        </w:rPr>
        <w:t>min</w:t>
      </w:r>
      <w:r w:rsidRPr="0028385B">
        <w:rPr>
          <w:rFonts w:ascii="Arial" w:hAnsi="Arial" w:cs="Arial"/>
          <w:sz w:val="24"/>
          <w:szCs w:val="24"/>
        </w:rPr>
        <w:t xml:space="preserve"> às 11</w:t>
      </w:r>
      <w:r w:rsidR="009E46BD"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>3</w:t>
      </w:r>
      <w:r w:rsidR="009E46BD">
        <w:rPr>
          <w:rFonts w:ascii="Arial" w:hAnsi="Arial" w:cs="Arial"/>
          <w:sz w:val="24"/>
          <w:szCs w:val="24"/>
        </w:rPr>
        <w:t>0min</w:t>
      </w:r>
      <w:r w:rsidRPr="0028385B">
        <w:rPr>
          <w:rFonts w:ascii="Arial" w:hAnsi="Arial" w:cs="Arial"/>
          <w:sz w:val="24"/>
          <w:szCs w:val="24"/>
        </w:rPr>
        <w:t xml:space="preserve"> e </w:t>
      </w:r>
      <w:r w:rsidR="009E46BD">
        <w:rPr>
          <w:rFonts w:ascii="Arial" w:hAnsi="Arial" w:cs="Arial"/>
          <w:sz w:val="24"/>
          <w:szCs w:val="24"/>
        </w:rPr>
        <w:t xml:space="preserve">das </w:t>
      </w:r>
      <w:r w:rsidRPr="0028385B">
        <w:rPr>
          <w:rFonts w:ascii="Arial" w:hAnsi="Arial" w:cs="Arial"/>
          <w:sz w:val="24"/>
          <w:szCs w:val="24"/>
        </w:rPr>
        <w:t>13</w:t>
      </w:r>
      <w:r w:rsidR="009E46BD"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 xml:space="preserve"> às 17</w:t>
      </w:r>
      <w:r w:rsidR="009E46BD"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>.</w:t>
      </w:r>
    </w:p>
    <w:p w14:paraId="61E1D22A" w14:textId="4A444081" w:rsidR="0028385B" w:rsidRPr="009E46BD" w:rsidRDefault="009E46BD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9E46BD">
        <w:rPr>
          <w:rFonts w:ascii="Arial" w:hAnsi="Arial" w:cs="Arial"/>
          <w:b/>
          <w:sz w:val="24"/>
          <w:szCs w:val="24"/>
        </w:rPr>
        <w:t xml:space="preserve">TELEFONE PARA </w:t>
      </w:r>
      <w:r w:rsidR="0028385B" w:rsidRPr="009E46BD">
        <w:rPr>
          <w:rFonts w:ascii="Arial" w:hAnsi="Arial" w:cs="Arial"/>
          <w:b/>
          <w:sz w:val="24"/>
          <w:szCs w:val="24"/>
        </w:rPr>
        <w:t>CONTATO:</w:t>
      </w:r>
    </w:p>
    <w:p w14:paraId="2F4877CA" w14:textId="77777777" w:rsidR="0028385B" w:rsidRPr="0028385B" w:rsidRDefault="0028385B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 (51) 995879865</w:t>
      </w:r>
    </w:p>
    <w:p w14:paraId="0A2854C1" w14:textId="77777777" w:rsidR="0028385B" w:rsidRPr="0028385B" w:rsidRDefault="0028385B" w:rsidP="002C23E1">
      <w:pPr>
        <w:pStyle w:val="PargrafodaLista"/>
        <w:jc w:val="both"/>
        <w:rPr>
          <w:rFonts w:ascii="Arial" w:hAnsi="Arial" w:cs="Arial"/>
          <w:b/>
          <w:sz w:val="24"/>
          <w:szCs w:val="24"/>
        </w:rPr>
      </w:pPr>
    </w:p>
    <w:p w14:paraId="484837D2" w14:textId="6EFEF805" w:rsidR="0028385B" w:rsidRPr="002F4979" w:rsidRDefault="0028385B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2F4979">
        <w:rPr>
          <w:rFonts w:ascii="Arial" w:hAnsi="Arial" w:cs="Arial"/>
          <w:b/>
          <w:caps/>
          <w:sz w:val="24"/>
          <w:szCs w:val="24"/>
        </w:rPr>
        <w:t>Especialidade</w:t>
      </w:r>
      <w:r w:rsidR="002F4979">
        <w:rPr>
          <w:rFonts w:ascii="Arial" w:hAnsi="Arial" w:cs="Arial"/>
          <w:b/>
          <w:caps/>
          <w:sz w:val="24"/>
          <w:szCs w:val="24"/>
        </w:rPr>
        <w:t>S</w:t>
      </w:r>
      <w:r w:rsidRPr="002F4979">
        <w:rPr>
          <w:rFonts w:ascii="Arial" w:hAnsi="Arial" w:cs="Arial"/>
          <w:b/>
          <w:caps/>
          <w:sz w:val="24"/>
          <w:szCs w:val="24"/>
        </w:rPr>
        <w:t xml:space="preserve"> Atendidas na Unidade Básica de Saúde de Vila Santo Antônio</w:t>
      </w:r>
    </w:p>
    <w:p w14:paraId="1592469D" w14:textId="45FB4723" w:rsidR="0028385B" w:rsidRPr="0028385B" w:rsidRDefault="0028385B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Clínico Geral</w:t>
      </w:r>
      <w:r w:rsidR="009E654B">
        <w:rPr>
          <w:rFonts w:ascii="Arial" w:hAnsi="Arial" w:cs="Arial"/>
          <w:b/>
          <w:sz w:val="24"/>
          <w:szCs w:val="24"/>
        </w:rPr>
        <w:t>:</w:t>
      </w:r>
      <w:r w:rsidRPr="0028385B">
        <w:rPr>
          <w:rFonts w:ascii="Arial" w:hAnsi="Arial" w:cs="Arial"/>
          <w:sz w:val="24"/>
          <w:szCs w:val="24"/>
        </w:rPr>
        <w:t xml:space="preserve"> </w:t>
      </w:r>
      <w:r w:rsidR="009E654B">
        <w:rPr>
          <w:rFonts w:ascii="Arial" w:hAnsi="Arial" w:cs="Arial"/>
          <w:sz w:val="24"/>
          <w:szCs w:val="24"/>
        </w:rPr>
        <w:t>A</w:t>
      </w:r>
      <w:r w:rsidRPr="0028385B">
        <w:rPr>
          <w:rFonts w:ascii="Arial" w:hAnsi="Arial" w:cs="Arial"/>
          <w:sz w:val="24"/>
          <w:szCs w:val="24"/>
        </w:rPr>
        <w:t>tende de segunda à sexta-feira</w:t>
      </w:r>
      <w:r w:rsidR="002F4979">
        <w:rPr>
          <w:rFonts w:ascii="Arial" w:hAnsi="Arial" w:cs="Arial"/>
          <w:sz w:val="24"/>
          <w:szCs w:val="24"/>
        </w:rPr>
        <w:t>,</w:t>
      </w:r>
      <w:r w:rsidRPr="0028385B">
        <w:rPr>
          <w:rFonts w:ascii="Arial" w:hAnsi="Arial" w:cs="Arial"/>
          <w:sz w:val="24"/>
          <w:szCs w:val="24"/>
        </w:rPr>
        <w:t xml:space="preserve"> nos turnos da manhã e tarde.</w:t>
      </w:r>
    </w:p>
    <w:p w14:paraId="27ABA7EA" w14:textId="73A524A7" w:rsidR="0028385B" w:rsidRPr="0028385B" w:rsidRDefault="0028385B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Dentista</w:t>
      </w:r>
      <w:r w:rsidR="009E654B">
        <w:rPr>
          <w:rFonts w:ascii="Arial" w:hAnsi="Arial" w:cs="Arial"/>
          <w:b/>
          <w:sz w:val="24"/>
          <w:szCs w:val="24"/>
        </w:rPr>
        <w:t>:</w:t>
      </w:r>
      <w:r w:rsidRPr="0028385B">
        <w:rPr>
          <w:rFonts w:ascii="Arial" w:hAnsi="Arial" w:cs="Arial"/>
          <w:sz w:val="24"/>
          <w:szCs w:val="24"/>
        </w:rPr>
        <w:t xml:space="preserve"> </w:t>
      </w:r>
      <w:r w:rsidR="009E654B">
        <w:rPr>
          <w:rFonts w:ascii="Arial" w:hAnsi="Arial" w:cs="Arial"/>
          <w:sz w:val="24"/>
          <w:szCs w:val="24"/>
        </w:rPr>
        <w:t>A</w:t>
      </w:r>
      <w:r w:rsidRPr="0028385B">
        <w:rPr>
          <w:rFonts w:ascii="Arial" w:hAnsi="Arial" w:cs="Arial"/>
          <w:sz w:val="24"/>
          <w:szCs w:val="24"/>
        </w:rPr>
        <w:t>tende de segunda à sexta-feira</w:t>
      </w:r>
      <w:r w:rsidR="002F4979">
        <w:rPr>
          <w:rFonts w:ascii="Arial" w:hAnsi="Arial" w:cs="Arial"/>
          <w:sz w:val="24"/>
          <w:szCs w:val="24"/>
        </w:rPr>
        <w:t>,</w:t>
      </w:r>
      <w:r w:rsidRPr="0028385B">
        <w:rPr>
          <w:rFonts w:ascii="Arial" w:hAnsi="Arial" w:cs="Arial"/>
          <w:sz w:val="24"/>
          <w:szCs w:val="24"/>
        </w:rPr>
        <w:t xml:space="preserve"> no turno da tarde.</w:t>
      </w:r>
    </w:p>
    <w:p w14:paraId="3A439EA9" w14:textId="217C0AC3" w:rsidR="000211F5" w:rsidRDefault="000211F5" w:rsidP="002C23E1">
      <w:pPr>
        <w:pStyle w:val="PargrafodaLista"/>
        <w:jc w:val="both"/>
        <w:rPr>
          <w:rFonts w:ascii="Arial" w:hAnsi="Arial" w:cs="Arial"/>
          <w:b/>
          <w:sz w:val="24"/>
          <w:szCs w:val="24"/>
        </w:rPr>
      </w:pPr>
    </w:p>
    <w:p w14:paraId="2EB5AA7D" w14:textId="77777777" w:rsidR="002F4979" w:rsidRPr="0028385B" w:rsidRDefault="002F4979" w:rsidP="002C23E1">
      <w:pPr>
        <w:pStyle w:val="PargrafodaLista"/>
        <w:jc w:val="both"/>
        <w:rPr>
          <w:rFonts w:ascii="Arial" w:hAnsi="Arial" w:cs="Arial"/>
          <w:b/>
          <w:sz w:val="24"/>
          <w:szCs w:val="24"/>
        </w:rPr>
      </w:pPr>
    </w:p>
    <w:p w14:paraId="4F2A805A" w14:textId="77777777" w:rsidR="000211F5" w:rsidRPr="002F4979" w:rsidRDefault="000211F5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2F4979">
        <w:rPr>
          <w:rFonts w:ascii="Arial" w:hAnsi="Arial" w:cs="Arial"/>
          <w:b/>
          <w:caps/>
          <w:sz w:val="24"/>
          <w:szCs w:val="24"/>
        </w:rPr>
        <w:t>Calendário de Vacinação Infantil</w:t>
      </w:r>
    </w:p>
    <w:p w14:paraId="2C8AD70F" w14:textId="01805C30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 xml:space="preserve">Nascimento: </w:t>
      </w:r>
      <w:r w:rsidRPr="0028385B">
        <w:rPr>
          <w:rFonts w:ascii="Arial" w:hAnsi="Arial" w:cs="Arial"/>
          <w:sz w:val="24"/>
          <w:szCs w:val="24"/>
        </w:rPr>
        <w:t>vacina BCG</w:t>
      </w:r>
      <w:r w:rsidR="002F4979">
        <w:rPr>
          <w:rFonts w:ascii="Arial" w:hAnsi="Arial" w:cs="Arial"/>
          <w:sz w:val="24"/>
          <w:szCs w:val="24"/>
        </w:rPr>
        <w:t>. É</w:t>
      </w:r>
      <w:r w:rsidRPr="0028385B">
        <w:rPr>
          <w:rFonts w:ascii="Arial" w:hAnsi="Arial" w:cs="Arial"/>
          <w:sz w:val="24"/>
          <w:szCs w:val="24"/>
        </w:rPr>
        <w:t xml:space="preserve"> aplicada apenas em quartas-feiras</w:t>
      </w:r>
      <w:r w:rsidR="002F4979">
        <w:rPr>
          <w:rFonts w:ascii="Arial" w:hAnsi="Arial" w:cs="Arial"/>
          <w:sz w:val="24"/>
          <w:szCs w:val="24"/>
        </w:rPr>
        <w:t>.</w:t>
      </w:r>
    </w:p>
    <w:p w14:paraId="65693689" w14:textId="685DC957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 xml:space="preserve">2 meses: </w:t>
      </w:r>
      <w:r w:rsidRPr="0028385B">
        <w:rPr>
          <w:rFonts w:ascii="Arial" w:hAnsi="Arial" w:cs="Arial"/>
          <w:sz w:val="24"/>
          <w:szCs w:val="24"/>
        </w:rPr>
        <w:t>primeira dose das vacinas VIP</w:t>
      </w:r>
      <w:r w:rsidR="002F4979">
        <w:rPr>
          <w:rFonts w:ascii="Arial" w:hAnsi="Arial" w:cs="Arial"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>(</w:t>
      </w:r>
      <w:r w:rsidR="002C23E1" w:rsidRPr="0028385B">
        <w:rPr>
          <w:rFonts w:ascii="Arial" w:hAnsi="Arial" w:cs="Arial"/>
          <w:sz w:val="24"/>
          <w:szCs w:val="24"/>
        </w:rPr>
        <w:t>Poliomielite</w:t>
      </w:r>
      <w:r w:rsidRPr="0028385B">
        <w:rPr>
          <w:rFonts w:ascii="Arial" w:hAnsi="Arial" w:cs="Arial"/>
          <w:sz w:val="24"/>
          <w:szCs w:val="24"/>
        </w:rPr>
        <w:t>), Pentavalente, Rota V</w:t>
      </w:r>
      <w:r w:rsidR="0081668F">
        <w:rPr>
          <w:rFonts w:ascii="Arial" w:hAnsi="Arial" w:cs="Arial"/>
          <w:sz w:val="24"/>
          <w:szCs w:val="24"/>
        </w:rPr>
        <w:t>í</w:t>
      </w:r>
      <w:r w:rsidRPr="0028385B">
        <w:rPr>
          <w:rFonts w:ascii="Arial" w:hAnsi="Arial" w:cs="Arial"/>
          <w:sz w:val="24"/>
          <w:szCs w:val="24"/>
        </w:rPr>
        <w:t>rus e Pneumocócica. São aplicadas em qualquer dia da semana.</w:t>
      </w:r>
    </w:p>
    <w:p w14:paraId="105E08AE" w14:textId="77777777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 xml:space="preserve">3 meses: </w:t>
      </w:r>
      <w:r w:rsidRPr="0028385B">
        <w:rPr>
          <w:rFonts w:ascii="Arial" w:hAnsi="Arial" w:cs="Arial"/>
          <w:sz w:val="24"/>
          <w:szCs w:val="24"/>
        </w:rPr>
        <w:t>primeira dose da vacina Meningocócica C. É aplicada em qualquer dia da semana.</w:t>
      </w:r>
    </w:p>
    <w:p w14:paraId="027FA5B3" w14:textId="7A470BA8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4 meses:</w:t>
      </w:r>
      <w:r w:rsidRPr="0028385B">
        <w:rPr>
          <w:rFonts w:ascii="Arial" w:hAnsi="Arial" w:cs="Arial"/>
          <w:sz w:val="24"/>
          <w:szCs w:val="24"/>
        </w:rPr>
        <w:t xml:space="preserve"> segunda dose das vacinas VIP</w:t>
      </w:r>
      <w:r w:rsidR="002C23E1">
        <w:rPr>
          <w:rFonts w:ascii="Arial" w:hAnsi="Arial" w:cs="Arial"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>(</w:t>
      </w:r>
      <w:r w:rsidR="002C23E1" w:rsidRPr="0028385B">
        <w:rPr>
          <w:rFonts w:ascii="Arial" w:hAnsi="Arial" w:cs="Arial"/>
          <w:sz w:val="24"/>
          <w:szCs w:val="24"/>
        </w:rPr>
        <w:t>Poliomielite</w:t>
      </w:r>
      <w:r w:rsidRPr="0028385B">
        <w:rPr>
          <w:rFonts w:ascii="Arial" w:hAnsi="Arial" w:cs="Arial"/>
          <w:sz w:val="24"/>
          <w:szCs w:val="24"/>
        </w:rPr>
        <w:t>),</w:t>
      </w:r>
      <w:r w:rsidR="002C23E1">
        <w:rPr>
          <w:rFonts w:ascii="Arial" w:hAnsi="Arial" w:cs="Arial"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>Pentavalente,</w:t>
      </w:r>
      <w:r w:rsidR="002C23E1">
        <w:rPr>
          <w:rFonts w:ascii="Arial" w:hAnsi="Arial" w:cs="Arial"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>Rota vírus e</w:t>
      </w:r>
      <w:r w:rsidR="002C23E1">
        <w:rPr>
          <w:rFonts w:ascii="Arial" w:hAnsi="Arial" w:cs="Arial"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>Pneumocócica. São aplicadas em qualquer dia da semana.</w:t>
      </w:r>
    </w:p>
    <w:p w14:paraId="76047720" w14:textId="615A9C81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5 meses:</w:t>
      </w:r>
      <w:r w:rsidRPr="0028385B">
        <w:rPr>
          <w:rFonts w:ascii="Arial" w:hAnsi="Arial" w:cs="Arial"/>
          <w:sz w:val="24"/>
          <w:szCs w:val="24"/>
        </w:rPr>
        <w:t xml:space="preserve"> segunda dose da vacina Meningocócica C</w:t>
      </w:r>
      <w:r w:rsidR="002C23E1">
        <w:rPr>
          <w:rFonts w:ascii="Arial" w:hAnsi="Arial" w:cs="Arial"/>
          <w:sz w:val="24"/>
          <w:szCs w:val="24"/>
        </w:rPr>
        <w:t>. É</w:t>
      </w:r>
      <w:r w:rsidRPr="0028385B">
        <w:rPr>
          <w:rFonts w:ascii="Arial" w:hAnsi="Arial" w:cs="Arial"/>
          <w:sz w:val="24"/>
          <w:szCs w:val="24"/>
        </w:rPr>
        <w:t xml:space="preserve"> aplicada </w:t>
      </w:r>
      <w:r w:rsidR="002C23E1">
        <w:rPr>
          <w:rFonts w:ascii="Arial" w:hAnsi="Arial" w:cs="Arial"/>
          <w:sz w:val="24"/>
          <w:szCs w:val="24"/>
        </w:rPr>
        <w:t xml:space="preserve">em </w:t>
      </w:r>
      <w:r w:rsidRPr="0028385B">
        <w:rPr>
          <w:rFonts w:ascii="Arial" w:hAnsi="Arial" w:cs="Arial"/>
          <w:sz w:val="24"/>
          <w:szCs w:val="24"/>
        </w:rPr>
        <w:t>qualquer dia da semana.</w:t>
      </w:r>
    </w:p>
    <w:p w14:paraId="245B0230" w14:textId="4C43CEA6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 xml:space="preserve">6 meses: </w:t>
      </w:r>
      <w:r w:rsidRPr="0028385B">
        <w:rPr>
          <w:rFonts w:ascii="Arial" w:hAnsi="Arial" w:cs="Arial"/>
          <w:sz w:val="24"/>
          <w:szCs w:val="24"/>
        </w:rPr>
        <w:t xml:space="preserve">terceira dose das vacinas VIP </w:t>
      </w:r>
      <w:r w:rsidR="002C23E1">
        <w:rPr>
          <w:rFonts w:ascii="Arial" w:hAnsi="Arial" w:cs="Arial"/>
          <w:sz w:val="24"/>
          <w:szCs w:val="24"/>
        </w:rPr>
        <w:t>e</w:t>
      </w:r>
      <w:r w:rsidRPr="0028385B">
        <w:rPr>
          <w:rFonts w:ascii="Arial" w:hAnsi="Arial" w:cs="Arial"/>
          <w:sz w:val="24"/>
          <w:szCs w:val="24"/>
        </w:rPr>
        <w:t xml:space="preserve"> Pentavalente. São aplicadas em qualquer dia da semana.</w:t>
      </w:r>
    </w:p>
    <w:p w14:paraId="526FA3B5" w14:textId="3299DC54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 xml:space="preserve">9 meses: </w:t>
      </w:r>
      <w:r w:rsidRPr="0028385B">
        <w:rPr>
          <w:rFonts w:ascii="Arial" w:hAnsi="Arial" w:cs="Arial"/>
          <w:sz w:val="24"/>
          <w:szCs w:val="24"/>
        </w:rPr>
        <w:t>primeira dose da vacina Febre Amarela</w:t>
      </w:r>
      <w:r w:rsidR="002C23E1">
        <w:rPr>
          <w:rFonts w:ascii="Arial" w:hAnsi="Arial" w:cs="Arial"/>
          <w:sz w:val="24"/>
          <w:szCs w:val="24"/>
        </w:rPr>
        <w:t>. É</w:t>
      </w:r>
      <w:r w:rsidRPr="0028385B">
        <w:rPr>
          <w:rFonts w:ascii="Arial" w:hAnsi="Arial" w:cs="Arial"/>
          <w:sz w:val="24"/>
          <w:szCs w:val="24"/>
        </w:rPr>
        <w:t xml:space="preserve"> aplicada apenas em quartas-feiras.</w:t>
      </w:r>
    </w:p>
    <w:p w14:paraId="1FE84068" w14:textId="00F8FB69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1 ano:</w:t>
      </w:r>
      <w:r w:rsidRPr="0028385B">
        <w:rPr>
          <w:rFonts w:ascii="Arial" w:hAnsi="Arial" w:cs="Arial"/>
          <w:sz w:val="24"/>
          <w:szCs w:val="24"/>
        </w:rPr>
        <w:t xml:space="preserve"> vacina Triplice Viral, Vacinas Pneumocócica e Meningocócica C (reforço)</w:t>
      </w:r>
      <w:r w:rsidR="002C23E1">
        <w:rPr>
          <w:rFonts w:ascii="Arial" w:hAnsi="Arial" w:cs="Arial"/>
          <w:sz w:val="24"/>
          <w:szCs w:val="24"/>
        </w:rPr>
        <w:t xml:space="preserve">. São </w:t>
      </w:r>
      <w:r w:rsidRPr="0028385B">
        <w:rPr>
          <w:rFonts w:ascii="Arial" w:hAnsi="Arial" w:cs="Arial"/>
          <w:sz w:val="24"/>
          <w:szCs w:val="24"/>
        </w:rPr>
        <w:t>aplicadas em qualquer dia da semana.</w:t>
      </w:r>
    </w:p>
    <w:p w14:paraId="2BFB8D9B" w14:textId="4D4A5872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 xml:space="preserve">1 ano e 3 meses: </w:t>
      </w:r>
      <w:r w:rsidRPr="0028385B">
        <w:rPr>
          <w:rFonts w:ascii="Arial" w:hAnsi="Arial" w:cs="Arial"/>
          <w:sz w:val="24"/>
          <w:szCs w:val="24"/>
        </w:rPr>
        <w:t>vacinas DTP, VOP, Tetra Viral e Hepatite A</w:t>
      </w:r>
      <w:r w:rsidR="002C23E1">
        <w:rPr>
          <w:rFonts w:ascii="Arial" w:hAnsi="Arial" w:cs="Arial"/>
          <w:sz w:val="24"/>
          <w:szCs w:val="24"/>
        </w:rPr>
        <w:t>. S</w:t>
      </w:r>
      <w:r w:rsidRPr="0028385B">
        <w:rPr>
          <w:rFonts w:ascii="Arial" w:hAnsi="Arial" w:cs="Arial"/>
          <w:sz w:val="24"/>
          <w:szCs w:val="24"/>
        </w:rPr>
        <w:t>ão aplicadas em qualquer dia da semana.</w:t>
      </w:r>
    </w:p>
    <w:p w14:paraId="6C743325" w14:textId="77777777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 xml:space="preserve">4 anos: </w:t>
      </w:r>
      <w:r w:rsidRPr="0028385B">
        <w:rPr>
          <w:rFonts w:ascii="Arial" w:hAnsi="Arial" w:cs="Arial"/>
          <w:sz w:val="24"/>
          <w:szCs w:val="24"/>
        </w:rPr>
        <w:t>DTP e VO, aplicação do segundo reforço é feita diariamente, e febre amarela reforço somente nas quartas-feiras.</w:t>
      </w:r>
    </w:p>
    <w:p w14:paraId="40DB095A" w14:textId="382FF6D7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 xml:space="preserve">Até 5 anos: </w:t>
      </w:r>
      <w:r w:rsidRPr="0028385B">
        <w:rPr>
          <w:rFonts w:ascii="Arial" w:hAnsi="Arial" w:cs="Arial"/>
          <w:sz w:val="24"/>
          <w:szCs w:val="24"/>
        </w:rPr>
        <w:t>vacina Influenza</w:t>
      </w:r>
      <w:r w:rsidR="002C23E1">
        <w:rPr>
          <w:rFonts w:ascii="Arial" w:hAnsi="Arial" w:cs="Arial"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>(gripe) é aplicada em qualquer dia da semana, em período de campanha de vacinação.</w:t>
      </w:r>
    </w:p>
    <w:p w14:paraId="2E02A5BA" w14:textId="001C28C7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De 9 a 14 anos</w:t>
      </w:r>
      <w:r w:rsidR="002C23E1">
        <w:rPr>
          <w:rFonts w:ascii="Arial" w:hAnsi="Arial" w:cs="Arial"/>
          <w:b/>
          <w:sz w:val="24"/>
          <w:szCs w:val="24"/>
        </w:rPr>
        <w:t xml:space="preserve"> </w:t>
      </w:r>
      <w:r w:rsidRPr="0028385B">
        <w:rPr>
          <w:rFonts w:ascii="Arial" w:hAnsi="Arial" w:cs="Arial"/>
          <w:b/>
          <w:sz w:val="24"/>
          <w:szCs w:val="24"/>
        </w:rPr>
        <w:t>(meninas):</w:t>
      </w:r>
      <w:r w:rsidR="002C23E1">
        <w:rPr>
          <w:rFonts w:ascii="Arial" w:hAnsi="Arial" w:cs="Arial"/>
          <w:b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>vacina HPV</w:t>
      </w:r>
      <w:r w:rsidR="002C23E1">
        <w:rPr>
          <w:rFonts w:ascii="Arial" w:hAnsi="Arial" w:cs="Arial"/>
          <w:sz w:val="24"/>
          <w:szCs w:val="24"/>
        </w:rPr>
        <w:t>. É</w:t>
      </w:r>
      <w:r w:rsidRPr="0028385B">
        <w:rPr>
          <w:rFonts w:ascii="Arial" w:hAnsi="Arial" w:cs="Arial"/>
          <w:sz w:val="24"/>
          <w:szCs w:val="24"/>
        </w:rPr>
        <w:t xml:space="preserve"> aplicada em qualquer dia da semana.</w:t>
      </w:r>
    </w:p>
    <w:p w14:paraId="369C96DB" w14:textId="4C473B98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De 11 a 14 anos</w:t>
      </w:r>
      <w:r w:rsidR="002C23E1">
        <w:rPr>
          <w:rFonts w:ascii="Arial" w:hAnsi="Arial" w:cs="Arial"/>
          <w:b/>
          <w:sz w:val="24"/>
          <w:szCs w:val="24"/>
        </w:rPr>
        <w:t xml:space="preserve"> </w:t>
      </w:r>
      <w:r w:rsidRPr="0028385B">
        <w:rPr>
          <w:rFonts w:ascii="Arial" w:hAnsi="Arial" w:cs="Arial"/>
          <w:b/>
          <w:sz w:val="24"/>
          <w:szCs w:val="24"/>
        </w:rPr>
        <w:t>(meninos):</w:t>
      </w:r>
      <w:r w:rsidR="002C23E1">
        <w:rPr>
          <w:rFonts w:ascii="Arial" w:hAnsi="Arial" w:cs="Arial"/>
          <w:b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>vacina HPV</w:t>
      </w:r>
      <w:r w:rsidR="002C23E1">
        <w:rPr>
          <w:rFonts w:ascii="Arial" w:hAnsi="Arial" w:cs="Arial"/>
          <w:sz w:val="24"/>
          <w:szCs w:val="24"/>
        </w:rPr>
        <w:t xml:space="preserve">. É </w:t>
      </w:r>
      <w:r w:rsidRPr="0028385B">
        <w:rPr>
          <w:rFonts w:ascii="Arial" w:hAnsi="Arial" w:cs="Arial"/>
          <w:sz w:val="24"/>
          <w:szCs w:val="24"/>
        </w:rPr>
        <w:t>aplica</w:t>
      </w:r>
      <w:r w:rsidR="002C23E1">
        <w:rPr>
          <w:rFonts w:ascii="Arial" w:hAnsi="Arial" w:cs="Arial"/>
          <w:sz w:val="24"/>
          <w:szCs w:val="24"/>
        </w:rPr>
        <w:t>da</w:t>
      </w:r>
      <w:r w:rsidRPr="0028385B">
        <w:rPr>
          <w:rFonts w:ascii="Arial" w:hAnsi="Arial" w:cs="Arial"/>
          <w:sz w:val="24"/>
          <w:szCs w:val="24"/>
        </w:rPr>
        <w:t xml:space="preserve"> em qualquer dia da semana.</w:t>
      </w:r>
    </w:p>
    <w:p w14:paraId="30541192" w14:textId="4ACDDC05" w:rsidR="000211F5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De 11 a 12 anos:</w:t>
      </w:r>
      <w:r w:rsidRPr="0028385B">
        <w:rPr>
          <w:rFonts w:ascii="Arial" w:hAnsi="Arial" w:cs="Arial"/>
          <w:sz w:val="24"/>
          <w:szCs w:val="24"/>
        </w:rPr>
        <w:t xml:space="preserve"> vacina Meningocóci</w:t>
      </w:r>
      <w:r w:rsidR="002C23E1">
        <w:rPr>
          <w:rFonts w:ascii="Arial" w:hAnsi="Arial" w:cs="Arial"/>
          <w:sz w:val="24"/>
          <w:szCs w:val="24"/>
        </w:rPr>
        <w:t>c</w:t>
      </w:r>
      <w:r w:rsidRPr="0028385B">
        <w:rPr>
          <w:rFonts w:ascii="Arial" w:hAnsi="Arial" w:cs="Arial"/>
          <w:sz w:val="24"/>
          <w:szCs w:val="24"/>
        </w:rPr>
        <w:t>a ACWY</w:t>
      </w:r>
      <w:r w:rsidR="002C23E1">
        <w:rPr>
          <w:rFonts w:ascii="Arial" w:hAnsi="Arial" w:cs="Arial"/>
          <w:sz w:val="24"/>
          <w:szCs w:val="24"/>
        </w:rPr>
        <w:t>. É</w:t>
      </w:r>
      <w:r w:rsidRPr="0028385B">
        <w:rPr>
          <w:rFonts w:ascii="Arial" w:hAnsi="Arial" w:cs="Arial"/>
          <w:sz w:val="24"/>
          <w:szCs w:val="24"/>
        </w:rPr>
        <w:t xml:space="preserve"> aplicada em qualquer dia da semana.</w:t>
      </w:r>
    </w:p>
    <w:p w14:paraId="567E77CB" w14:textId="77777777" w:rsidR="002C23E1" w:rsidRPr="0028385B" w:rsidRDefault="002C23E1" w:rsidP="002C23E1">
      <w:pPr>
        <w:pStyle w:val="PargrafodaLista"/>
        <w:spacing w:line="256" w:lineRule="auto"/>
        <w:jc w:val="both"/>
        <w:rPr>
          <w:rFonts w:ascii="Arial" w:hAnsi="Arial" w:cs="Arial"/>
          <w:sz w:val="24"/>
          <w:szCs w:val="24"/>
        </w:rPr>
      </w:pPr>
    </w:p>
    <w:p w14:paraId="2432E8DB" w14:textId="77777777" w:rsidR="000211F5" w:rsidRPr="002C23E1" w:rsidRDefault="000211F5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2C23E1">
        <w:rPr>
          <w:rFonts w:ascii="Arial" w:hAnsi="Arial" w:cs="Arial"/>
          <w:b/>
          <w:caps/>
          <w:sz w:val="24"/>
          <w:szCs w:val="24"/>
        </w:rPr>
        <w:t>Calendário Vacinação Adulto</w:t>
      </w:r>
    </w:p>
    <w:p w14:paraId="501BD2BA" w14:textId="4CC687A1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Vacina Dt</w:t>
      </w:r>
      <w:r w:rsidR="002C23E1">
        <w:rPr>
          <w:rFonts w:ascii="Arial" w:hAnsi="Arial" w:cs="Arial"/>
          <w:b/>
          <w:sz w:val="24"/>
          <w:szCs w:val="24"/>
        </w:rPr>
        <w:t xml:space="preserve"> </w:t>
      </w:r>
      <w:r w:rsidRPr="0028385B">
        <w:rPr>
          <w:rFonts w:ascii="Arial" w:hAnsi="Arial" w:cs="Arial"/>
          <w:b/>
          <w:sz w:val="24"/>
          <w:szCs w:val="24"/>
        </w:rPr>
        <w:t>(tétano):</w:t>
      </w:r>
      <w:r w:rsidRPr="0028385B">
        <w:rPr>
          <w:rFonts w:ascii="Arial" w:hAnsi="Arial" w:cs="Arial"/>
          <w:sz w:val="24"/>
          <w:szCs w:val="24"/>
        </w:rPr>
        <w:t xml:space="preserve"> dose deve ser recebida a cada 10 anos, sendo aplicada diariamente.</w:t>
      </w:r>
    </w:p>
    <w:p w14:paraId="56701A1D" w14:textId="1B22231C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Vacina Triplice Viral</w:t>
      </w:r>
      <w:r w:rsidRPr="0028385B">
        <w:rPr>
          <w:rFonts w:ascii="Arial" w:hAnsi="Arial" w:cs="Arial"/>
          <w:sz w:val="24"/>
          <w:szCs w:val="24"/>
        </w:rPr>
        <w:t>: o p</w:t>
      </w:r>
      <w:r w:rsidR="00DF0036">
        <w:rPr>
          <w:rFonts w:ascii="Arial" w:hAnsi="Arial" w:cs="Arial"/>
          <w:sz w:val="24"/>
          <w:szCs w:val="24"/>
        </w:rPr>
        <w:t>ú</w:t>
      </w:r>
      <w:r w:rsidRPr="0028385B">
        <w:rPr>
          <w:rFonts w:ascii="Arial" w:hAnsi="Arial" w:cs="Arial"/>
          <w:sz w:val="24"/>
          <w:szCs w:val="24"/>
        </w:rPr>
        <w:t>blico alvo são adultos de 20 a 49 anos, é aplicada apenas nas quartas-feiras.</w:t>
      </w:r>
    </w:p>
    <w:p w14:paraId="25A69DA2" w14:textId="77777777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Vacina Hepatite B</w:t>
      </w:r>
      <w:r w:rsidRPr="0028385B">
        <w:rPr>
          <w:rFonts w:ascii="Arial" w:hAnsi="Arial" w:cs="Arial"/>
          <w:sz w:val="24"/>
          <w:szCs w:val="24"/>
        </w:rPr>
        <w:t>: aplicada quando não tem esquema vacinal em qualquer dia da semana.</w:t>
      </w:r>
    </w:p>
    <w:p w14:paraId="03FA1431" w14:textId="77777777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Vacina Febre Amarela</w:t>
      </w:r>
      <w:r w:rsidRPr="0028385B">
        <w:rPr>
          <w:rFonts w:ascii="Arial" w:hAnsi="Arial" w:cs="Arial"/>
          <w:sz w:val="24"/>
          <w:szCs w:val="24"/>
        </w:rPr>
        <w:t>: aplicada sempre nas quartas-feiras, conforme esquema vacinal.</w:t>
      </w:r>
    </w:p>
    <w:p w14:paraId="2BE54217" w14:textId="242A61AB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Vacina para gestantes – dTpa</w:t>
      </w:r>
      <w:r w:rsidR="002C23E1">
        <w:rPr>
          <w:rFonts w:ascii="Arial" w:hAnsi="Arial" w:cs="Arial"/>
          <w:b/>
          <w:sz w:val="24"/>
          <w:szCs w:val="24"/>
        </w:rPr>
        <w:t xml:space="preserve"> </w:t>
      </w:r>
      <w:r w:rsidRPr="0028385B">
        <w:rPr>
          <w:rFonts w:ascii="Arial" w:hAnsi="Arial" w:cs="Arial"/>
          <w:b/>
          <w:sz w:val="24"/>
          <w:szCs w:val="24"/>
        </w:rPr>
        <w:t>(Tetano):</w:t>
      </w:r>
      <w:r w:rsidRPr="0028385B">
        <w:rPr>
          <w:rFonts w:ascii="Arial" w:hAnsi="Arial" w:cs="Arial"/>
          <w:sz w:val="24"/>
          <w:szCs w:val="24"/>
        </w:rPr>
        <w:t xml:space="preserve"> aplicada </w:t>
      </w:r>
      <w:r w:rsidR="002C23E1">
        <w:rPr>
          <w:rFonts w:ascii="Arial" w:hAnsi="Arial" w:cs="Arial"/>
          <w:sz w:val="24"/>
          <w:szCs w:val="24"/>
        </w:rPr>
        <w:t>a</w:t>
      </w:r>
      <w:r w:rsidRPr="0028385B">
        <w:rPr>
          <w:rFonts w:ascii="Arial" w:hAnsi="Arial" w:cs="Arial"/>
          <w:sz w:val="24"/>
          <w:szCs w:val="24"/>
        </w:rPr>
        <w:t xml:space="preserve"> partir das 20 semanas de gestação. Se não tiver esquema vacinal da Hepatite B, é iniciado esquema vacinal após 20 semanas.</w:t>
      </w:r>
    </w:p>
    <w:p w14:paraId="15253F3B" w14:textId="77777777" w:rsidR="000211F5" w:rsidRPr="0028385B" w:rsidRDefault="000211F5" w:rsidP="002C23E1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14:paraId="3EA51C4D" w14:textId="124A0E34" w:rsidR="000211F5" w:rsidRPr="002C23E1" w:rsidRDefault="000211F5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2C23E1">
        <w:rPr>
          <w:rFonts w:ascii="Arial" w:hAnsi="Arial" w:cs="Arial"/>
          <w:b/>
          <w:caps/>
          <w:sz w:val="24"/>
          <w:szCs w:val="24"/>
        </w:rPr>
        <w:t>Programa de Estratégia Saúde da Fam</w:t>
      </w:r>
      <w:r w:rsidR="00DF0036" w:rsidRPr="002C23E1">
        <w:rPr>
          <w:rFonts w:ascii="Arial" w:hAnsi="Arial" w:cs="Arial"/>
          <w:b/>
          <w:caps/>
          <w:sz w:val="24"/>
          <w:szCs w:val="24"/>
        </w:rPr>
        <w:t>í</w:t>
      </w:r>
      <w:r w:rsidRPr="002C23E1">
        <w:rPr>
          <w:rFonts w:ascii="Arial" w:hAnsi="Arial" w:cs="Arial"/>
          <w:b/>
          <w:caps/>
          <w:sz w:val="24"/>
          <w:szCs w:val="24"/>
        </w:rPr>
        <w:t>lia</w:t>
      </w:r>
    </w:p>
    <w:p w14:paraId="5F3B87B8" w14:textId="77777777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>É oferecido em todo o território do município, dividido em duas equipes, ESF 1 com 7 agentes comunitárias de saúde e ESF 2 com 3 agentes comunitárias de saúde.</w:t>
      </w:r>
    </w:p>
    <w:p w14:paraId="09D27E35" w14:textId="375622F8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Tem como foco promoção, prevenção e reabilitação da saúde. As equipes realizam visitas domiciliares, grupos de educação em saúde nas comunidades e </w:t>
      </w:r>
      <w:r w:rsidR="002C23E1">
        <w:rPr>
          <w:rFonts w:ascii="Arial" w:hAnsi="Arial" w:cs="Arial"/>
          <w:sz w:val="24"/>
          <w:szCs w:val="24"/>
        </w:rPr>
        <w:t>a</w:t>
      </w:r>
      <w:r w:rsidRPr="0028385B">
        <w:rPr>
          <w:rFonts w:ascii="Arial" w:hAnsi="Arial" w:cs="Arial"/>
          <w:sz w:val="24"/>
          <w:szCs w:val="24"/>
        </w:rPr>
        <w:t>tendimentos nas Unidades. Cada munícipe deve procurar atendimento com a equipe responsável pela área onde mora.</w:t>
      </w:r>
    </w:p>
    <w:p w14:paraId="6B405AFE" w14:textId="77777777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</w:p>
    <w:p w14:paraId="1EEFB4C4" w14:textId="77777777" w:rsidR="000211F5" w:rsidRPr="002C23E1" w:rsidRDefault="000211F5" w:rsidP="002C23E1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2C23E1">
        <w:rPr>
          <w:rFonts w:ascii="Arial" w:hAnsi="Arial" w:cs="Arial"/>
          <w:color w:val="FF0000"/>
          <w:sz w:val="24"/>
          <w:szCs w:val="24"/>
        </w:rPr>
        <w:t>Programa Saúde da Mulher</w:t>
      </w:r>
    </w:p>
    <w:p w14:paraId="6CF68BA8" w14:textId="760F3394" w:rsidR="000211F5" w:rsidRPr="002C23E1" w:rsidRDefault="000211F5" w:rsidP="002C23E1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2C23E1">
        <w:rPr>
          <w:rFonts w:ascii="Arial" w:hAnsi="Arial" w:cs="Arial"/>
          <w:color w:val="FF0000"/>
          <w:sz w:val="24"/>
          <w:szCs w:val="24"/>
        </w:rPr>
        <w:t>Programa Saúde do Home</w:t>
      </w:r>
      <w:r w:rsidR="00DF0036" w:rsidRPr="002C23E1">
        <w:rPr>
          <w:rFonts w:ascii="Arial" w:hAnsi="Arial" w:cs="Arial"/>
          <w:color w:val="FF0000"/>
          <w:sz w:val="24"/>
          <w:szCs w:val="24"/>
        </w:rPr>
        <w:t>m</w:t>
      </w:r>
    </w:p>
    <w:p w14:paraId="49589EAC" w14:textId="77777777" w:rsidR="000211F5" w:rsidRPr="002C23E1" w:rsidRDefault="000211F5" w:rsidP="002C23E1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2C23E1">
        <w:rPr>
          <w:rFonts w:ascii="Arial" w:hAnsi="Arial" w:cs="Arial"/>
          <w:color w:val="FF0000"/>
          <w:sz w:val="24"/>
          <w:szCs w:val="24"/>
        </w:rPr>
        <w:t>Programa Saúde do Trabalhador</w:t>
      </w:r>
    </w:p>
    <w:p w14:paraId="67CC0306" w14:textId="77777777" w:rsidR="000211F5" w:rsidRPr="002C23E1" w:rsidRDefault="000211F5" w:rsidP="002C23E1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2C23E1">
        <w:rPr>
          <w:rFonts w:ascii="Arial" w:hAnsi="Arial" w:cs="Arial"/>
          <w:color w:val="FF0000"/>
          <w:sz w:val="24"/>
          <w:szCs w:val="24"/>
        </w:rPr>
        <w:t xml:space="preserve">Programa Saúde do Idoso </w:t>
      </w:r>
    </w:p>
    <w:p w14:paraId="189CF584" w14:textId="77777777" w:rsidR="000211F5" w:rsidRPr="002C23E1" w:rsidRDefault="000211F5" w:rsidP="002C23E1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2C23E1">
        <w:rPr>
          <w:rFonts w:ascii="Arial" w:hAnsi="Arial" w:cs="Arial"/>
          <w:color w:val="FF0000"/>
          <w:sz w:val="24"/>
          <w:szCs w:val="24"/>
        </w:rPr>
        <w:t>Programa Saúde do Adolescente/Criança</w:t>
      </w:r>
    </w:p>
    <w:p w14:paraId="588397DA" w14:textId="23FBC559" w:rsidR="000211F5" w:rsidRPr="002C23E1" w:rsidRDefault="000211F5" w:rsidP="002C23E1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2C23E1">
        <w:rPr>
          <w:rFonts w:ascii="Arial" w:hAnsi="Arial" w:cs="Arial"/>
          <w:color w:val="FF0000"/>
          <w:sz w:val="24"/>
          <w:szCs w:val="24"/>
        </w:rPr>
        <w:t>Sa</w:t>
      </w:r>
      <w:r w:rsidR="00DF0036" w:rsidRPr="002C23E1">
        <w:rPr>
          <w:rFonts w:ascii="Arial" w:hAnsi="Arial" w:cs="Arial"/>
          <w:color w:val="FF0000"/>
          <w:sz w:val="24"/>
          <w:szCs w:val="24"/>
        </w:rPr>
        <w:t>ú</w:t>
      </w:r>
      <w:r w:rsidRPr="002C23E1">
        <w:rPr>
          <w:rFonts w:ascii="Arial" w:hAnsi="Arial" w:cs="Arial"/>
          <w:color w:val="FF0000"/>
          <w:sz w:val="24"/>
          <w:szCs w:val="24"/>
        </w:rPr>
        <w:t xml:space="preserve">de Mental </w:t>
      </w:r>
    </w:p>
    <w:p w14:paraId="4B656A4D" w14:textId="77777777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</w:p>
    <w:p w14:paraId="0CABD93A" w14:textId="77777777" w:rsidR="000211F5" w:rsidRPr="002C23E1" w:rsidRDefault="000211F5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2C23E1">
        <w:rPr>
          <w:rFonts w:ascii="Arial" w:hAnsi="Arial" w:cs="Arial"/>
          <w:b/>
          <w:caps/>
          <w:sz w:val="24"/>
          <w:szCs w:val="24"/>
        </w:rPr>
        <w:t xml:space="preserve">Convênios/Referências </w:t>
      </w:r>
    </w:p>
    <w:p w14:paraId="37B943F6" w14:textId="4C08D6BD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Serviço de Atendimento Móvel de Urgência</w:t>
      </w:r>
      <w:r w:rsidR="002C23E1">
        <w:rPr>
          <w:rFonts w:ascii="Arial" w:hAnsi="Arial" w:cs="Arial"/>
          <w:b/>
          <w:sz w:val="24"/>
          <w:szCs w:val="24"/>
        </w:rPr>
        <w:t xml:space="preserve"> </w:t>
      </w:r>
      <w:r w:rsidRPr="0028385B">
        <w:rPr>
          <w:rFonts w:ascii="Arial" w:hAnsi="Arial" w:cs="Arial"/>
          <w:b/>
          <w:sz w:val="24"/>
          <w:szCs w:val="24"/>
        </w:rPr>
        <w:t>(SAMU)</w:t>
      </w:r>
      <w:r w:rsidR="002C23E1">
        <w:rPr>
          <w:rFonts w:ascii="Arial" w:hAnsi="Arial" w:cs="Arial"/>
          <w:b/>
          <w:sz w:val="24"/>
          <w:szCs w:val="24"/>
        </w:rPr>
        <w:t xml:space="preserve"> </w:t>
      </w:r>
      <w:r w:rsidRPr="0028385B">
        <w:rPr>
          <w:rFonts w:ascii="Arial" w:hAnsi="Arial" w:cs="Arial"/>
          <w:b/>
          <w:sz w:val="24"/>
          <w:szCs w:val="24"/>
        </w:rPr>
        <w:t xml:space="preserve">- </w:t>
      </w:r>
      <w:r w:rsidRPr="0028385B">
        <w:rPr>
          <w:rFonts w:ascii="Arial" w:hAnsi="Arial" w:cs="Arial"/>
          <w:sz w:val="24"/>
          <w:szCs w:val="24"/>
        </w:rPr>
        <w:t>o número de contato para atendimento é o 192 e somente atende casos de urgência e emergência.</w:t>
      </w:r>
    </w:p>
    <w:p w14:paraId="59710F8E" w14:textId="4CFDBCDB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CISVALE – Conv</w:t>
      </w:r>
      <w:r w:rsidR="00DF0036">
        <w:rPr>
          <w:rFonts w:ascii="Arial" w:hAnsi="Arial" w:cs="Arial"/>
          <w:b/>
          <w:sz w:val="24"/>
          <w:szCs w:val="24"/>
        </w:rPr>
        <w:t>ê</w:t>
      </w:r>
      <w:r w:rsidRPr="0028385B">
        <w:rPr>
          <w:rFonts w:ascii="Arial" w:hAnsi="Arial" w:cs="Arial"/>
          <w:b/>
          <w:sz w:val="24"/>
          <w:szCs w:val="24"/>
        </w:rPr>
        <w:t>nio com o Cons</w:t>
      </w:r>
      <w:r w:rsidR="00A3201D">
        <w:rPr>
          <w:rFonts w:ascii="Arial" w:hAnsi="Arial" w:cs="Arial"/>
          <w:b/>
          <w:sz w:val="24"/>
          <w:szCs w:val="24"/>
        </w:rPr>
        <w:t>ó</w:t>
      </w:r>
      <w:r w:rsidRPr="0028385B">
        <w:rPr>
          <w:rFonts w:ascii="Arial" w:hAnsi="Arial" w:cs="Arial"/>
          <w:b/>
          <w:sz w:val="24"/>
          <w:szCs w:val="24"/>
        </w:rPr>
        <w:t>rcio Intermunicipal de Saúde do Vale do Rio Pardo</w:t>
      </w:r>
      <w:r w:rsidRPr="0028385B">
        <w:rPr>
          <w:rFonts w:ascii="Arial" w:hAnsi="Arial" w:cs="Arial"/>
          <w:sz w:val="24"/>
          <w:szCs w:val="24"/>
        </w:rPr>
        <w:t xml:space="preserve"> – o contrato prevê consultas com especialistas</w:t>
      </w:r>
      <w:r w:rsidR="002C23E1">
        <w:rPr>
          <w:rFonts w:ascii="Arial" w:hAnsi="Arial" w:cs="Arial"/>
          <w:sz w:val="24"/>
          <w:szCs w:val="24"/>
        </w:rPr>
        <w:t xml:space="preserve"> e</w:t>
      </w:r>
      <w:r w:rsidRPr="0028385B">
        <w:rPr>
          <w:rFonts w:ascii="Arial" w:hAnsi="Arial" w:cs="Arial"/>
          <w:sz w:val="24"/>
          <w:szCs w:val="24"/>
        </w:rPr>
        <w:t xml:space="preserve"> exames especializados.</w:t>
      </w:r>
    </w:p>
    <w:p w14:paraId="616E9699" w14:textId="3D42EACF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 xml:space="preserve">UPA </w:t>
      </w:r>
      <w:r w:rsidRPr="0028385B">
        <w:rPr>
          <w:rFonts w:ascii="Arial" w:hAnsi="Arial" w:cs="Arial"/>
          <w:sz w:val="24"/>
          <w:szCs w:val="24"/>
        </w:rPr>
        <w:t>– Unidade de Pronto Atendimento: recebe todos os casos de urgência e emergência de Mato Leitão</w:t>
      </w:r>
      <w:r w:rsidR="002C23E1">
        <w:rPr>
          <w:rFonts w:ascii="Arial" w:hAnsi="Arial" w:cs="Arial"/>
          <w:sz w:val="24"/>
          <w:szCs w:val="24"/>
        </w:rPr>
        <w:t>.</w:t>
      </w:r>
    </w:p>
    <w:p w14:paraId="6A944784" w14:textId="14F39C55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Hospital São Sebastião</w:t>
      </w:r>
      <w:r w:rsidR="00A3201D">
        <w:rPr>
          <w:rFonts w:ascii="Arial" w:hAnsi="Arial" w:cs="Arial"/>
          <w:b/>
          <w:sz w:val="24"/>
          <w:szCs w:val="24"/>
        </w:rPr>
        <w:t xml:space="preserve"> Mártir</w:t>
      </w:r>
      <w:r w:rsidRPr="0028385B">
        <w:rPr>
          <w:rFonts w:ascii="Arial" w:hAnsi="Arial" w:cs="Arial"/>
          <w:sz w:val="24"/>
          <w:szCs w:val="24"/>
        </w:rPr>
        <w:t xml:space="preserve"> – recebe todos os paciente</w:t>
      </w:r>
      <w:r w:rsidR="002C23E1">
        <w:rPr>
          <w:rFonts w:ascii="Arial" w:hAnsi="Arial" w:cs="Arial"/>
          <w:sz w:val="24"/>
          <w:szCs w:val="24"/>
        </w:rPr>
        <w:t>s de Mato Leitão que necessitam</w:t>
      </w:r>
      <w:r w:rsidRPr="0028385B">
        <w:rPr>
          <w:rFonts w:ascii="Arial" w:hAnsi="Arial" w:cs="Arial"/>
          <w:sz w:val="24"/>
          <w:szCs w:val="24"/>
        </w:rPr>
        <w:t xml:space="preserve"> de serviços médicos especializados de urgência e/ou que necessitam de internação e/ou procedimento especializado. </w:t>
      </w:r>
    </w:p>
    <w:p w14:paraId="6BBCFCFA" w14:textId="77777777" w:rsidR="002C23E1" w:rsidRDefault="002C23E1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55888E49" w14:textId="4C41FE27" w:rsidR="000211F5" w:rsidRPr="005D1B85" w:rsidRDefault="000211F5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5D1B85">
        <w:rPr>
          <w:rFonts w:ascii="Arial" w:hAnsi="Arial" w:cs="Arial"/>
          <w:b/>
          <w:caps/>
          <w:sz w:val="24"/>
          <w:szCs w:val="24"/>
        </w:rPr>
        <w:t xml:space="preserve">Outras referências SUS: </w:t>
      </w:r>
    </w:p>
    <w:p w14:paraId="72C75F9B" w14:textId="1218E5B0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Oftalmo</w:t>
      </w:r>
      <w:r w:rsidR="0025093F">
        <w:rPr>
          <w:rFonts w:ascii="Arial" w:hAnsi="Arial" w:cs="Arial"/>
          <w:b/>
          <w:sz w:val="24"/>
          <w:szCs w:val="24"/>
        </w:rPr>
        <w:t>logia</w:t>
      </w:r>
      <w:r w:rsidR="002C23E1">
        <w:rPr>
          <w:rFonts w:ascii="Arial" w:hAnsi="Arial" w:cs="Arial"/>
          <w:b/>
          <w:sz w:val="24"/>
          <w:szCs w:val="24"/>
        </w:rPr>
        <w:t>:</w:t>
      </w:r>
      <w:r w:rsidRPr="0028385B">
        <w:rPr>
          <w:rFonts w:ascii="Arial" w:hAnsi="Arial" w:cs="Arial"/>
          <w:sz w:val="24"/>
          <w:szCs w:val="24"/>
        </w:rPr>
        <w:t xml:space="preserve"> Candelária e Venâncio Aires</w:t>
      </w:r>
      <w:r w:rsidR="002C23E1">
        <w:rPr>
          <w:rFonts w:ascii="Arial" w:hAnsi="Arial" w:cs="Arial"/>
          <w:sz w:val="24"/>
          <w:szCs w:val="24"/>
        </w:rPr>
        <w:t>.</w:t>
      </w:r>
    </w:p>
    <w:p w14:paraId="65ABBC63" w14:textId="178DB70F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Cardiologia</w:t>
      </w:r>
      <w:r w:rsidRPr="0028385B">
        <w:rPr>
          <w:rFonts w:ascii="Arial" w:hAnsi="Arial" w:cs="Arial"/>
          <w:sz w:val="24"/>
          <w:szCs w:val="24"/>
        </w:rPr>
        <w:t xml:space="preserve">: Venâncio Aires – consulta; </w:t>
      </w:r>
      <w:r w:rsidR="002C23E1">
        <w:rPr>
          <w:rFonts w:ascii="Arial" w:hAnsi="Arial" w:cs="Arial"/>
          <w:sz w:val="24"/>
          <w:szCs w:val="24"/>
        </w:rPr>
        <w:t>Santa Cruz – consultas e exames.</w:t>
      </w:r>
    </w:p>
    <w:p w14:paraId="0866FE35" w14:textId="3FCF6315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Traumatologia</w:t>
      </w:r>
      <w:r w:rsidR="002C23E1">
        <w:rPr>
          <w:rFonts w:ascii="Arial" w:hAnsi="Arial" w:cs="Arial"/>
          <w:b/>
          <w:sz w:val="24"/>
          <w:szCs w:val="24"/>
        </w:rPr>
        <w:t>:</w:t>
      </w:r>
      <w:r w:rsidRPr="0028385B">
        <w:rPr>
          <w:rFonts w:ascii="Arial" w:hAnsi="Arial" w:cs="Arial"/>
          <w:sz w:val="24"/>
          <w:szCs w:val="24"/>
        </w:rPr>
        <w:t xml:space="preserve"> Venâncio Aires – consultas e ciru</w:t>
      </w:r>
      <w:r w:rsidR="00A3201D">
        <w:rPr>
          <w:rFonts w:ascii="Arial" w:hAnsi="Arial" w:cs="Arial"/>
          <w:sz w:val="24"/>
          <w:szCs w:val="24"/>
        </w:rPr>
        <w:t>r</w:t>
      </w:r>
      <w:r w:rsidRPr="0028385B">
        <w:rPr>
          <w:rFonts w:ascii="Arial" w:hAnsi="Arial" w:cs="Arial"/>
          <w:sz w:val="24"/>
          <w:szCs w:val="24"/>
        </w:rPr>
        <w:t>gias de média complexidade; Santa Cruz – consultas e cirurgia de alta complexidade</w:t>
      </w:r>
      <w:r w:rsidR="002C23E1">
        <w:rPr>
          <w:rFonts w:ascii="Arial" w:hAnsi="Arial" w:cs="Arial"/>
          <w:sz w:val="24"/>
          <w:szCs w:val="24"/>
        </w:rPr>
        <w:t>.</w:t>
      </w:r>
    </w:p>
    <w:p w14:paraId="7232DB5E" w14:textId="2FED70EB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Neurologia</w:t>
      </w:r>
      <w:r w:rsidR="002C23E1">
        <w:rPr>
          <w:rFonts w:ascii="Arial" w:hAnsi="Arial" w:cs="Arial"/>
          <w:b/>
          <w:sz w:val="24"/>
          <w:szCs w:val="24"/>
        </w:rPr>
        <w:t>:</w:t>
      </w:r>
      <w:r w:rsidRPr="0028385B">
        <w:rPr>
          <w:rFonts w:ascii="Arial" w:hAnsi="Arial" w:cs="Arial"/>
          <w:sz w:val="24"/>
          <w:szCs w:val="24"/>
        </w:rPr>
        <w:t xml:space="preserve"> Venâncio Aires – consultas e Cachoeira do Sul – consultas, exames e cirurgia.</w:t>
      </w:r>
    </w:p>
    <w:p w14:paraId="2416941F" w14:textId="615AF403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Nefrologia</w:t>
      </w:r>
      <w:r w:rsidR="002C23E1">
        <w:rPr>
          <w:rFonts w:ascii="Arial" w:hAnsi="Arial" w:cs="Arial"/>
          <w:b/>
          <w:sz w:val="24"/>
          <w:szCs w:val="24"/>
        </w:rPr>
        <w:t>:</w:t>
      </w:r>
      <w:r w:rsidRPr="0028385B">
        <w:rPr>
          <w:rFonts w:ascii="Arial" w:hAnsi="Arial" w:cs="Arial"/>
          <w:sz w:val="24"/>
          <w:szCs w:val="24"/>
        </w:rPr>
        <w:t xml:space="preserve"> Venâncio Aires – consulta e di</w:t>
      </w:r>
      <w:r w:rsidR="00A3201D">
        <w:rPr>
          <w:rFonts w:ascii="Arial" w:hAnsi="Arial" w:cs="Arial"/>
          <w:sz w:val="24"/>
          <w:szCs w:val="24"/>
        </w:rPr>
        <w:t>á</w:t>
      </w:r>
      <w:r w:rsidRPr="0028385B">
        <w:rPr>
          <w:rFonts w:ascii="Arial" w:hAnsi="Arial" w:cs="Arial"/>
          <w:sz w:val="24"/>
          <w:szCs w:val="24"/>
        </w:rPr>
        <w:t>lise</w:t>
      </w:r>
      <w:r w:rsidR="00A3201D">
        <w:rPr>
          <w:rFonts w:ascii="Arial" w:hAnsi="Arial" w:cs="Arial"/>
          <w:sz w:val="24"/>
          <w:szCs w:val="24"/>
        </w:rPr>
        <w:t>.</w:t>
      </w:r>
      <w:r w:rsidRPr="0028385B">
        <w:rPr>
          <w:rFonts w:ascii="Arial" w:hAnsi="Arial" w:cs="Arial"/>
          <w:sz w:val="24"/>
          <w:szCs w:val="24"/>
        </w:rPr>
        <w:t xml:space="preserve"> </w:t>
      </w:r>
    </w:p>
    <w:p w14:paraId="113D1D31" w14:textId="65F497B6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Oncologia</w:t>
      </w:r>
      <w:r w:rsidR="002C23E1">
        <w:rPr>
          <w:rFonts w:ascii="Arial" w:hAnsi="Arial" w:cs="Arial"/>
          <w:b/>
          <w:sz w:val="24"/>
          <w:szCs w:val="24"/>
        </w:rPr>
        <w:t>:</w:t>
      </w:r>
      <w:r w:rsidRPr="0028385B">
        <w:rPr>
          <w:rFonts w:ascii="Arial" w:hAnsi="Arial" w:cs="Arial"/>
          <w:sz w:val="24"/>
          <w:szCs w:val="24"/>
        </w:rPr>
        <w:t xml:space="preserve"> Hospital Ana Nery de Santa Cruz do Sul e Hospital Bruno Born de Lajeado.</w:t>
      </w:r>
    </w:p>
    <w:p w14:paraId="70958F8E" w14:textId="25E98C00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Otorrino</w:t>
      </w:r>
      <w:r w:rsidR="002C23E1">
        <w:rPr>
          <w:rFonts w:ascii="Arial" w:hAnsi="Arial" w:cs="Arial"/>
          <w:b/>
          <w:sz w:val="24"/>
          <w:szCs w:val="24"/>
        </w:rPr>
        <w:t>:</w:t>
      </w:r>
      <w:r w:rsidRPr="0028385B">
        <w:rPr>
          <w:rFonts w:ascii="Arial" w:hAnsi="Arial" w:cs="Arial"/>
          <w:sz w:val="24"/>
          <w:szCs w:val="24"/>
        </w:rPr>
        <w:t xml:space="preserve"> Hospital de Monte Alverne – consultas, exames e cirurgias.</w:t>
      </w:r>
    </w:p>
    <w:p w14:paraId="34B1219D" w14:textId="7EF5AAD0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Cirurgião Geral</w:t>
      </w:r>
      <w:r w:rsidR="002C23E1">
        <w:rPr>
          <w:rFonts w:ascii="Arial" w:hAnsi="Arial" w:cs="Arial"/>
          <w:b/>
          <w:sz w:val="24"/>
          <w:szCs w:val="24"/>
        </w:rPr>
        <w:t>:</w:t>
      </w:r>
      <w:r w:rsidRPr="0028385B">
        <w:rPr>
          <w:rFonts w:ascii="Arial" w:hAnsi="Arial" w:cs="Arial"/>
          <w:sz w:val="24"/>
          <w:szCs w:val="24"/>
        </w:rPr>
        <w:t xml:space="preserve"> Candelária e Rio Pardo – consultas e cirurgia</w:t>
      </w:r>
      <w:r w:rsidR="00A3201D">
        <w:rPr>
          <w:rFonts w:ascii="Arial" w:hAnsi="Arial" w:cs="Arial"/>
          <w:sz w:val="24"/>
          <w:szCs w:val="24"/>
        </w:rPr>
        <w:t>.</w:t>
      </w:r>
    </w:p>
    <w:p w14:paraId="0A635496" w14:textId="0F942813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Fundef</w:t>
      </w:r>
      <w:r w:rsidR="002C23E1">
        <w:rPr>
          <w:rFonts w:ascii="Arial" w:hAnsi="Arial" w:cs="Arial"/>
          <w:b/>
          <w:sz w:val="24"/>
          <w:szCs w:val="24"/>
        </w:rPr>
        <w:t>:</w:t>
      </w:r>
      <w:r w:rsidRPr="0028385B">
        <w:rPr>
          <w:rFonts w:ascii="Arial" w:hAnsi="Arial" w:cs="Arial"/>
          <w:sz w:val="24"/>
          <w:szCs w:val="24"/>
        </w:rPr>
        <w:t xml:space="preserve"> aparelhos auditivos, deformidades crânio faciais.</w:t>
      </w:r>
    </w:p>
    <w:p w14:paraId="1FB0BC16" w14:textId="0C4EA2FC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Demais especialidades sem referências SUS na região</w:t>
      </w:r>
      <w:r w:rsidR="002C23E1">
        <w:rPr>
          <w:rFonts w:ascii="Arial" w:hAnsi="Arial" w:cs="Arial"/>
          <w:b/>
          <w:sz w:val="24"/>
          <w:szCs w:val="24"/>
        </w:rPr>
        <w:t>:</w:t>
      </w:r>
      <w:r w:rsidRPr="0028385B">
        <w:rPr>
          <w:rFonts w:ascii="Arial" w:hAnsi="Arial" w:cs="Arial"/>
          <w:sz w:val="24"/>
          <w:szCs w:val="24"/>
        </w:rPr>
        <w:t xml:space="preserve"> agendamento via gercon com referência de Hospitais em Porto Alegre.</w:t>
      </w:r>
    </w:p>
    <w:p w14:paraId="1322FFD7" w14:textId="77777777" w:rsidR="000211F5" w:rsidRPr="0028385B" w:rsidRDefault="000211F5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40BDA835" w14:textId="2AFF83A9" w:rsidR="000211F5" w:rsidRPr="002C23E1" w:rsidRDefault="000211F5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2C23E1">
        <w:rPr>
          <w:rFonts w:ascii="Arial" w:hAnsi="Arial" w:cs="Arial"/>
          <w:b/>
          <w:caps/>
          <w:sz w:val="24"/>
          <w:szCs w:val="24"/>
        </w:rPr>
        <w:t>S</w:t>
      </w:r>
      <w:r w:rsidR="0014512C" w:rsidRPr="002C23E1">
        <w:rPr>
          <w:rFonts w:ascii="Arial" w:hAnsi="Arial" w:cs="Arial"/>
          <w:b/>
          <w:caps/>
          <w:sz w:val="24"/>
          <w:szCs w:val="24"/>
        </w:rPr>
        <w:t>erviços de transportes</w:t>
      </w:r>
      <w:r w:rsidRPr="002C23E1">
        <w:rPr>
          <w:rFonts w:ascii="Arial" w:hAnsi="Arial" w:cs="Arial"/>
          <w:b/>
          <w:caps/>
          <w:sz w:val="24"/>
          <w:szCs w:val="24"/>
        </w:rPr>
        <w:t xml:space="preserve"> </w:t>
      </w:r>
    </w:p>
    <w:p w14:paraId="46EACF92" w14:textId="22AEC6F6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O município realiza o transporte diariamente, de pacientes a hospitais de referência Sus, como Porto Alegre, Santa Cruz, Lajeado e outros.</w:t>
      </w:r>
    </w:p>
    <w:p w14:paraId="3929F778" w14:textId="3B436829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Os agendamentos devem ser feitos com antecedência na Secretaria Municipal de Saúde e o horário de sa</w:t>
      </w:r>
      <w:r w:rsidR="00A3201D">
        <w:rPr>
          <w:rFonts w:ascii="Arial" w:hAnsi="Arial" w:cs="Arial"/>
          <w:sz w:val="24"/>
          <w:szCs w:val="24"/>
        </w:rPr>
        <w:t>ída</w:t>
      </w:r>
      <w:r w:rsidRPr="0028385B">
        <w:rPr>
          <w:rFonts w:ascii="Arial" w:hAnsi="Arial" w:cs="Arial"/>
          <w:sz w:val="24"/>
          <w:szCs w:val="24"/>
        </w:rPr>
        <w:t>, solicitado no dia ante</w:t>
      </w:r>
      <w:r w:rsidR="00A3201D">
        <w:rPr>
          <w:rFonts w:ascii="Arial" w:hAnsi="Arial" w:cs="Arial"/>
          <w:sz w:val="24"/>
          <w:szCs w:val="24"/>
        </w:rPr>
        <w:t>ri</w:t>
      </w:r>
      <w:r w:rsidRPr="0028385B">
        <w:rPr>
          <w:rFonts w:ascii="Arial" w:hAnsi="Arial" w:cs="Arial"/>
          <w:sz w:val="24"/>
          <w:szCs w:val="24"/>
        </w:rPr>
        <w:t>or à viagem, pessoalmente ou via telefone (51) 3784 1031.</w:t>
      </w:r>
    </w:p>
    <w:p w14:paraId="2F73618A" w14:textId="77777777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</w:p>
    <w:p w14:paraId="7871C2F2" w14:textId="5824475F" w:rsidR="000211F5" w:rsidRPr="0028385B" w:rsidRDefault="000211F5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V</w:t>
      </w:r>
      <w:r w:rsidR="00400F2F">
        <w:rPr>
          <w:rFonts w:ascii="Arial" w:hAnsi="Arial" w:cs="Arial"/>
          <w:b/>
          <w:sz w:val="24"/>
          <w:szCs w:val="24"/>
        </w:rPr>
        <w:t>IGILÂNCIA SANITÁRIA</w:t>
      </w:r>
      <w:r w:rsidRPr="0028385B">
        <w:rPr>
          <w:rFonts w:ascii="Arial" w:hAnsi="Arial" w:cs="Arial"/>
          <w:b/>
          <w:sz w:val="24"/>
          <w:szCs w:val="24"/>
        </w:rPr>
        <w:t xml:space="preserve"> </w:t>
      </w:r>
    </w:p>
    <w:p w14:paraId="3F50B99F" w14:textId="02D2E002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 </w:t>
      </w:r>
    </w:p>
    <w:p w14:paraId="57F0A620" w14:textId="77777777" w:rsidR="0014512C" w:rsidRPr="002C23E1" w:rsidRDefault="000211F5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2C23E1">
        <w:rPr>
          <w:rFonts w:ascii="Arial" w:hAnsi="Arial" w:cs="Arial"/>
          <w:b/>
          <w:sz w:val="24"/>
          <w:szCs w:val="24"/>
        </w:rPr>
        <w:t>A</w:t>
      </w:r>
      <w:r w:rsidR="00400F2F" w:rsidRPr="002C23E1">
        <w:rPr>
          <w:rFonts w:ascii="Arial" w:hAnsi="Arial" w:cs="Arial"/>
          <w:b/>
          <w:sz w:val="24"/>
          <w:szCs w:val="24"/>
        </w:rPr>
        <w:t>TENDIMENTO:</w:t>
      </w:r>
    </w:p>
    <w:p w14:paraId="16EDDE68" w14:textId="4A80F88D" w:rsidR="000211F5" w:rsidRDefault="0014512C" w:rsidP="002C23E1">
      <w:pPr>
        <w:jc w:val="both"/>
        <w:rPr>
          <w:rFonts w:ascii="Arial" w:hAnsi="Arial" w:cs="Arial"/>
          <w:sz w:val="24"/>
          <w:szCs w:val="24"/>
        </w:rPr>
      </w:pPr>
      <w:r w:rsidRPr="0014512C">
        <w:rPr>
          <w:rFonts w:ascii="Arial" w:hAnsi="Arial" w:cs="Arial"/>
          <w:sz w:val="24"/>
          <w:szCs w:val="24"/>
        </w:rPr>
        <w:t>S</w:t>
      </w:r>
      <w:r w:rsidR="000211F5" w:rsidRPr="0014512C">
        <w:rPr>
          <w:rFonts w:ascii="Arial" w:hAnsi="Arial" w:cs="Arial"/>
          <w:sz w:val="24"/>
          <w:szCs w:val="24"/>
        </w:rPr>
        <w:t>egu</w:t>
      </w:r>
      <w:r w:rsidR="000211F5" w:rsidRPr="0028385B">
        <w:rPr>
          <w:rFonts w:ascii="Arial" w:hAnsi="Arial" w:cs="Arial"/>
          <w:sz w:val="24"/>
          <w:szCs w:val="24"/>
        </w:rPr>
        <w:t xml:space="preserve">nda </w:t>
      </w:r>
      <w:r w:rsidR="008A0A57">
        <w:rPr>
          <w:rFonts w:ascii="Arial" w:hAnsi="Arial" w:cs="Arial"/>
          <w:sz w:val="24"/>
          <w:szCs w:val="24"/>
        </w:rPr>
        <w:t>à</w:t>
      </w:r>
      <w:r w:rsidR="000211F5" w:rsidRPr="0028385B">
        <w:rPr>
          <w:rFonts w:ascii="Arial" w:hAnsi="Arial" w:cs="Arial"/>
          <w:sz w:val="24"/>
          <w:szCs w:val="24"/>
        </w:rPr>
        <w:t xml:space="preserve"> sexta-feira, das 07</w:t>
      </w:r>
      <w:r w:rsidR="002C23E1">
        <w:rPr>
          <w:rFonts w:ascii="Arial" w:hAnsi="Arial" w:cs="Arial"/>
          <w:sz w:val="24"/>
          <w:szCs w:val="24"/>
        </w:rPr>
        <w:t>h</w:t>
      </w:r>
      <w:r w:rsidR="000211F5" w:rsidRPr="0028385B">
        <w:rPr>
          <w:rFonts w:ascii="Arial" w:hAnsi="Arial" w:cs="Arial"/>
          <w:sz w:val="24"/>
          <w:szCs w:val="24"/>
        </w:rPr>
        <w:t>30</w:t>
      </w:r>
      <w:r w:rsidR="002C23E1">
        <w:rPr>
          <w:rFonts w:ascii="Arial" w:hAnsi="Arial" w:cs="Arial"/>
          <w:sz w:val="24"/>
          <w:szCs w:val="24"/>
        </w:rPr>
        <w:t>min</w:t>
      </w:r>
      <w:r w:rsidR="000211F5" w:rsidRPr="0028385B">
        <w:rPr>
          <w:rFonts w:ascii="Arial" w:hAnsi="Arial" w:cs="Arial"/>
          <w:sz w:val="24"/>
          <w:szCs w:val="24"/>
        </w:rPr>
        <w:t xml:space="preserve"> </w:t>
      </w:r>
      <w:r w:rsidR="00400F2F">
        <w:rPr>
          <w:rFonts w:ascii="Arial" w:hAnsi="Arial" w:cs="Arial"/>
          <w:sz w:val="24"/>
          <w:szCs w:val="24"/>
        </w:rPr>
        <w:t>às</w:t>
      </w:r>
      <w:r w:rsidR="000211F5" w:rsidRPr="0028385B">
        <w:rPr>
          <w:rFonts w:ascii="Arial" w:hAnsi="Arial" w:cs="Arial"/>
          <w:sz w:val="24"/>
          <w:szCs w:val="24"/>
        </w:rPr>
        <w:t xml:space="preserve"> 11</w:t>
      </w:r>
      <w:r w:rsidR="002C23E1">
        <w:rPr>
          <w:rFonts w:ascii="Arial" w:hAnsi="Arial" w:cs="Arial"/>
          <w:sz w:val="24"/>
          <w:szCs w:val="24"/>
        </w:rPr>
        <w:t>h</w:t>
      </w:r>
      <w:r w:rsidR="000211F5" w:rsidRPr="0028385B">
        <w:rPr>
          <w:rFonts w:ascii="Arial" w:hAnsi="Arial" w:cs="Arial"/>
          <w:sz w:val="24"/>
          <w:szCs w:val="24"/>
        </w:rPr>
        <w:t>30</w:t>
      </w:r>
      <w:r w:rsidR="002C23E1">
        <w:rPr>
          <w:rFonts w:ascii="Arial" w:hAnsi="Arial" w:cs="Arial"/>
          <w:sz w:val="24"/>
          <w:szCs w:val="24"/>
        </w:rPr>
        <w:t>min</w:t>
      </w:r>
      <w:r w:rsidR="000211F5" w:rsidRPr="0028385B">
        <w:rPr>
          <w:rFonts w:ascii="Arial" w:hAnsi="Arial" w:cs="Arial"/>
          <w:sz w:val="24"/>
          <w:szCs w:val="24"/>
        </w:rPr>
        <w:t xml:space="preserve"> e das 13</w:t>
      </w:r>
      <w:r w:rsidR="002C23E1">
        <w:rPr>
          <w:rFonts w:ascii="Arial" w:hAnsi="Arial" w:cs="Arial"/>
          <w:sz w:val="24"/>
          <w:szCs w:val="24"/>
        </w:rPr>
        <w:t>h</w:t>
      </w:r>
      <w:r w:rsidR="000211F5" w:rsidRPr="0028385B">
        <w:rPr>
          <w:rFonts w:ascii="Arial" w:hAnsi="Arial" w:cs="Arial"/>
          <w:sz w:val="24"/>
          <w:szCs w:val="24"/>
        </w:rPr>
        <w:t xml:space="preserve"> </w:t>
      </w:r>
      <w:r w:rsidR="00400F2F">
        <w:rPr>
          <w:rFonts w:ascii="Arial" w:hAnsi="Arial" w:cs="Arial"/>
          <w:sz w:val="24"/>
          <w:szCs w:val="24"/>
        </w:rPr>
        <w:t>à</w:t>
      </w:r>
      <w:r w:rsidR="000211F5" w:rsidRPr="0028385B">
        <w:rPr>
          <w:rFonts w:ascii="Arial" w:hAnsi="Arial" w:cs="Arial"/>
          <w:sz w:val="24"/>
          <w:szCs w:val="24"/>
        </w:rPr>
        <w:t>s 17</w:t>
      </w:r>
      <w:r w:rsidR="002C23E1"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 xml:space="preserve">, junto a UBS Centro. </w:t>
      </w:r>
    </w:p>
    <w:p w14:paraId="5769F3DC" w14:textId="3F777EE2" w:rsidR="0014512C" w:rsidRPr="002C23E1" w:rsidRDefault="002C23E1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2C23E1">
        <w:rPr>
          <w:rFonts w:ascii="Arial" w:hAnsi="Arial" w:cs="Arial"/>
          <w:b/>
          <w:sz w:val="24"/>
          <w:szCs w:val="24"/>
        </w:rPr>
        <w:t xml:space="preserve">TELEFONE PARA </w:t>
      </w:r>
      <w:r w:rsidR="0014512C" w:rsidRPr="002C23E1">
        <w:rPr>
          <w:rFonts w:ascii="Arial" w:hAnsi="Arial" w:cs="Arial"/>
          <w:b/>
          <w:sz w:val="24"/>
          <w:szCs w:val="24"/>
        </w:rPr>
        <w:t>CONTATO:</w:t>
      </w:r>
    </w:p>
    <w:p w14:paraId="71294E77" w14:textId="6ECFD236" w:rsidR="0014512C" w:rsidRDefault="0014512C" w:rsidP="002C23E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(51) 3784-1031</w:t>
      </w:r>
    </w:p>
    <w:p w14:paraId="35C05EAC" w14:textId="77777777" w:rsidR="005D1B85" w:rsidRPr="0028385B" w:rsidRDefault="005D1B85" w:rsidP="002C23E1">
      <w:pPr>
        <w:jc w:val="both"/>
        <w:rPr>
          <w:rFonts w:ascii="Arial" w:hAnsi="Arial" w:cs="Arial"/>
          <w:sz w:val="24"/>
          <w:szCs w:val="24"/>
        </w:rPr>
      </w:pPr>
    </w:p>
    <w:p w14:paraId="3E7A06DC" w14:textId="56280BDA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5D1B85">
        <w:rPr>
          <w:rFonts w:ascii="Arial" w:hAnsi="Arial" w:cs="Arial"/>
          <w:b/>
          <w:caps/>
          <w:sz w:val="24"/>
          <w:szCs w:val="24"/>
        </w:rPr>
        <w:t>Objetivo</w:t>
      </w:r>
      <w:r w:rsidR="002C23E1">
        <w:rPr>
          <w:rFonts w:ascii="Arial" w:hAnsi="Arial" w:cs="Arial"/>
          <w:b/>
          <w:sz w:val="24"/>
          <w:szCs w:val="24"/>
        </w:rPr>
        <w:t>:</w:t>
      </w:r>
      <w:r w:rsidRPr="0028385B">
        <w:rPr>
          <w:rFonts w:ascii="Arial" w:hAnsi="Arial" w:cs="Arial"/>
          <w:sz w:val="24"/>
          <w:szCs w:val="24"/>
        </w:rPr>
        <w:t xml:space="preserve"> Reduzir os riscos </w:t>
      </w:r>
      <w:r w:rsidR="00400F2F">
        <w:rPr>
          <w:rFonts w:ascii="Arial" w:hAnsi="Arial" w:cs="Arial"/>
          <w:sz w:val="24"/>
          <w:szCs w:val="24"/>
        </w:rPr>
        <w:t>à</w:t>
      </w:r>
      <w:r w:rsidRPr="0028385B">
        <w:rPr>
          <w:rFonts w:ascii="Arial" w:hAnsi="Arial" w:cs="Arial"/>
          <w:sz w:val="24"/>
          <w:szCs w:val="24"/>
        </w:rPr>
        <w:t xml:space="preserve"> saúde pública, inspecionando as condições de higiene, acondicionamento, refrigeração e manipulação dos alimentos, bem como controlar a potabilidade da água conforme a legislação vigente. Tem como foco a fiscalização, abrangendo todos os setores de alimentos e proceder nas devidas providências. Também visa reduzir ao máximo a venda de produtos alimentícios em situação irregular e proceder na autuação e interdição de estabelecimentos irregulares.</w:t>
      </w:r>
    </w:p>
    <w:p w14:paraId="6A65FFE9" w14:textId="77777777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</w:p>
    <w:p w14:paraId="66176D40" w14:textId="2C1DDFF6" w:rsidR="000211F5" w:rsidRPr="0028385B" w:rsidRDefault="000211F5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A</w:t>
      </w:r>
      <w:r w:rsidR="0014512C">
        <w:rPr>
          <w:rFonts w:ascii="Arial" w:hAnsi="Arial" w:cs="Arial"/>
          <w:b/>
          <w:sz w:val="24"/>
          <w:szCs w:val="24"/>
        </w:rPr>
        <w:t>GENTE DE CONTROLE DE ENDEMIAS</w:t>
      </w:r>
    </w:p>
    <w:p w14:paraId="25EA38DE" w14:textId="77777777" w:rsidR="0014512C" w:rsidRPr="005D1B85" w:rsidRDefault="0014512C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5D1B85">
        <w:rPr>
          <w:rFonts w:ascii="Arial" w:hAnsi="Arial" w:cs="Arial"/>
          <w:b/>
          <w:sz w:val="24"/>
          <w:szCs w:val="24"/>
        </w:rPr>
        <w:t>ATENDIMENTO:</w:t>
      </w:r>
    </w:p>
    <w:p w14:paraId="124D32D1" w14:textId="1B88AD72" w:rsidR="000211F5" w:rsidRDefault="0014512C" w:rsidP="002C23E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0211F5" w:rsidRPr="0028385B">
        <w:rPr>
          <w:rFonts w:ascii="Arial" w:hAnsi="Arial" w:cs="Arial"/>
          <w:sz w:val="24"/>
          <w:szCs w:val="24"/>
        </w:rPr>
        <w:t xml:space="preserve">egunda </w:t>
      </w:r>
      <w:r w:rsidR="008A0A57">
        <w:rPr>
          <w:rFonts w:ascii="Arial" w:hAnsi="Arial" w:cs="Arial"/>
          <w:sz w:val="24"/>
          <w:szCs w:val="24"/>
        </w:rPr>
        <w:t>à</w:t>
      </w:r>
      <w:r w:rsidR="000211F5" w:rsidRPr="0028385B">
        <w:rPr>
          <w:rFonts w:ascii="Arial" w:hAnsi="Arial" w:cs="Arial"/>
          <w:sz w:val="24"/>
          <w:szCs w:val="24"/>
        </w:rPr>
        <w:t xml:space="preserve"> sexta-feira, das 07</w:t>
      </w:r>
      <w:r w:rsidR="005D1B85">
        <w:rPr>
          <w:rFonts w:ascii="Arial" w:hAnsi="Arial" w:cs="Arial"/>
          <w:sz w:val="24"/>
          <w:szCs w:val="24"/>
        </w:rPr>
        <w:t>h</w:t>
      </w:r>
      <w:r w:rsidR="000211F5" w:rsidRPr="0028385B">
        <w:rPr>
          <w:rFonts w:ascii="Arial" w:hAnsi="Arial" w:cs="Arial"/>
          <w:sz w:val="24"/>
          <w:szCs w:val="24"/>
        </w:rPr>
        <w:t>30</w:t>
      </w:r>
      <w:r w:rsidR="005D1B85">
        <w:rPr>
          <w:rFonts w:ascii="Arial" w:hAnsi="Arial" w:cs="Arial"/>
          <w:sz w:val="24"/>
          <w:szCs w:val="24"/>
        </w:rPr>
        <w:t>min</w:t>
      </w:r>
      <w:r w:rsidR="000211F5" w:rsidRPr="0028385B">
        <w:rPr>
          <w:rFonts w:ascii="Arial" w:hAnsi="Arial" w:cs="Arial"/>
          <w:sz w:val="24"/>
          <w:szCs w:val="24"/>
        </w:rPr>
        <w:t xml:space="preserve"> </w:t>
      </w:r>
      <w:r w:rsidR="005D1B85">
        <w:rPr>
          <w:rFonts w:ascii="Arial" w:hAnsi="Arial" w:cs="Arial"/>
          <w:sz w:val="24"/>
          <w:szCs w:val="24"/>
        </w:rPr>
        <w:t>à</w:t>
      </w:r>
      <w:r w:rsidR="000211F5" w:rsidRPr="0028385B">
        <w:rPr>
          <w:rFonts w:ascii="Arial" w:hAnsi="Arial" w:cs="Arial"/>
          <w:sz w:val="24"/>
          <w:szCs w:val="24"/>
        </w:rPr>
        <w:t>s 11</w:t>
      </w:r>
      <w:r w:rsidR="005D1B85">
        <w:rPr>
          <w:rFonts w:ascii="Arial" w:hAnsi="Arial" w:cs="Arial"/>
          <w:sz w:val="24"/>
          <w:szCs w:val="24"/>
        </w:rPr>
        <w:t>h</w:t>
      </w:r>
      <w:r w:rsidR="000211F5" w:rsidRPr="0028385B">
        <w:rPr>
          <w:rFonts w:ascii="Arial" w:hAnsi="Arial" w:cs="Arial"/>
          <w:sz w:val="24"/>
          <w:szCs w:val="24"/>
        </w:rPr>
        <w:t>30</w:t>
      </w:r>
      <w:r w:rsidR="005D1B85">
        <w:rPr>
          <w:rFonts w:ascii="Arial" w:hAnsi="Arial" w:cs="Arial"/>
          <w:sz w:val="24"/>
          <w:szCs w:val="24"/>
        </w:rPr>
        <w:t>min</w:t>
      </w:r>
      <w:r w:rsidR="000211F5" w:rsidRPr="0028385B">
        <w:rPr>
          <w:rFonts w:ascii="Arial" w:hAnsi="Arial" w:cs="Arial"/>
          <w:sz w:val="24"/>
          <w:szCs w:val="24"/>
        </w:rPr>
        <w:t xml:space="preserve"> e das 13</w:t>
      </w:r>
      <w:r w:rsidR="005D1B85">
        <w:rPr>
          <w:rFonts w:ascii="Arial" w:hAnsi="Arial" w:cs="Arial"/>
          <w:sz w:val="24"/>
          <w:szCs w:val="24"/>
        </w:rPr>
        <w:t>h</w:t>
      </w:r>
      <w:r w:rsidR="000211F5" w:rsidRPr="0028385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à</w:t>
      </w:r>
      <w:r w:rsidR="000211F5" w:rsidRPr="0028385B">
        <w:rPr>
          <w:rFonts w:ascii="Arial" w:hAnsi="Arial" w:cs="Arial"/>
          <w:sz w:val="24"/>
          <w:szCs w:val="24"/>
        </w:rPr>
        <w:t>s 17</w:t>
      </w:r>
      <w:r w:rsidR="005D1B85"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 xml:space="preserve">, junto a UBS Centro. </w:t>
      </w:r>
    </w:p>
    <w:p w14:paraId="076F1240" w14:textId="4866252D" w:rsidR="0014512C" w:rsidRPr="005D1B85" w:rsidRDefault="005D1B85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5D1B85">
        <w:rPr>
          <w:rFonts w:ascii="Arial" w:hAnsi="Arial" w:cs="Arial"/>
          <w:b/>
          <w:sz w:val="24"/>
          <w:szCs w:val="24"/>
        </w:rPr>
        <w:t xml:space="preserve">TELEFONE PARA </w:t>
      </w:r>
      <w:r w:rsidR="0014512C" w:rsidRPr="005D1B85">
        <w:rPr>
          <w:rFonts w:ascii="Arial" w:hAnsi="Arial" w:cs="Arial"/>
          <w:b/>
          <w:sz w:val="24"/>
          <w:szCs w:val="24"/>
        </w:rPr>
        <w:t>CONTATO:</w:t>
      </w:r>
    </w:p>
    <w:p w14:paraId="4B1BC896" w14:textId="77777777" w:rsidR="0014512C" w:rsidRPr="0028385B" w:rsidRDefault="0014512C" w:rsidP="002C23E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(51) 3784-1031</w:t>
      </w:r>
    </w:p>
    <w:p w14:paraId="36A340A3" w14:textId="07E301E6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5D1B85">
        <w:rPr>
          <w:rFonts w:ascii="Arial" w:hAnsi="Arial" w:cs="Arial"/>
          <w:b/>
          <w:caps/>
          <w:sz w:val="24"/>
          <w:szCs w:val="24"/>
        </w:rPr>
        <w:t>Objetivo</w:t>
      </w:r>
      <w:r w:rsidR="005D1B85">
        <w:rPr>
          <w:rFonts w:ascii="Arial" w:hAnsi="Arial" w:cs="Arial"/>
          <w:sz w:val="24"/>
          <w:szCs w:val="24"/>
        </w:rPr>
        <w:t>:</w:t>
      </w:r>
      <w:r w:rsidRPr="0028385B">
        <w:rPr>
          <w:rFonts w:ascii="Arial" w:hAnsi="Arial" w:cs="Arial"/>
          <w:sz w:val="24"/>
          <w:szCs w:val="24"/>
        </w:rPr>
        <w:t xml:space="preserve"> realizar vistorias e den</w:t>
      </w:r>
      <w:r w:rsidR="0014512C">
        <w:rPr>
          <w:rFonts w:ascii="Arial" w:hAnsi="Arial" w:cs="Arial"/>
          <w:sz w:val="24"/>
          <w:szCs w:val="24"/>
        </w:rPr>
        <w:t>ú</w:t>
      </w:r>
      <w:r w:rsidRPr="0028385B">
        <w:rPr>
          <w:rFonts w:ascii="Arial" w:hAnsi="Arial" w:cs="Arial"/>
          <w:sz w:val="24"/>
          <w:szCs w:val="24"/>
        </w:rPr>
        <w:t xml:space="preserve">ncias em possíveis criadouros do mosquito Aedes Aegypti, fazer inspeções em armadilhas e pontos estratégicos e combater os focos do mosquito, que é responsável pela transmissão de várias doenças, como Dengue e Febre Amarela Urbana. Realiza, também, o levantamento de </w:t>
      </w:r>
      <w:r w:rsidR="005D1B85" w:rsidRPr="0028385B">
        <w:rPr>
          <w:rFonts w:ascii="Arial" w:hAnsi="Arial" w:cs="Arial"/>
          <w:sz w:val="24"/>
          <w:szCs w:val="24"/>
        </w:rPr>
        <w:t>Índice</w:t>
      </w:r>
      <w:r w:rsidRPr="0028385B">
        <w:rPr>
          <w:rFonts w:ascii="Arial" w:hAnsi="Arial" w:cs="Arial"/>
          <w:sz w:val="24"/>
          <w:szCs w:val="24"/>
        </w:rPr>
        <w:t xml:space="preserve"> Rápido para Aedes</w:t>
      </w:r>
      <w:r w:rsidR="005D1B85">
        <w:rPr>
          <w:rFonts w:ascii="Arial" w:hAnsi="Arial" w:cs="Arial"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>(LIRA) duas vezes por ano, em março e outubro, para conferir a densidade de infestação de mosquitos no nosso município. Inspeciona todos os depósitos com água, coletando larvas encontradas.</w:t>
      </w:r>
    </w:p>
    <w:p w14:paraId="0B28BBA5" w14:textId="77777777" w:rsidR="006619C1" w:rsidRPr="0028385B" w:rsidRDefault="006619C1" w:rsidP="002C23E1">
      <w:pPr>
        <w:jc w:val="both"/>
        <w:rPr>
          <w:rFonts w:ascii="Arial" w:hAnsi="Arial" w:cs="Arial"/>
          <w:sz w:val="24"/>
          <w:szCs w:val="24"/>
        </w:rPr>
      </w:pPr>
    </w:p>
    <w:p w14:paraId="1D7107A5" w14:textId="77777777" w:rsidR="006619C1" w:rsidRPr="0028385B" w:rsidRDefault="006619C1" w:rsidP="002C23E1">
      <w:pPr>
        <w:jc w:val="both"/>
        <w:rPr>
          <w:rFonts w:ascii="Arial" w:hAnsi="Arial" w:cs="Arial"/>
          <w:sz w:val="24"/>
          <w:szCs w:val="24"/>
        </w:rPr>
      </w:pPr>
    </w:p>
    <w:p w14:paraId="143F03C6" w14:textId="77777777" w:rsidR="006619C1" w:rsidRPr="005D1B85" w:rsidRDefault="006619C1" w:rsidP="005D1B85">
      <w:pPr>
        <w:jc w:val="center"/>
        <w:rPr>
          <w:rFonts w:ascii="Arial" w:hAnsi="Arial" w:cs="Arial"/>
          <w:b/>
          <w:sz w:val="28"/>
          <w:szCs w:val="28"/>
        </w:rPr>
      </w:pPr>
      <w:r w:rsidRPr="005D1B85">
        <w:rPr>
          <w:rFonts w:ascii="Arial" w:hAnsi="Arial" w:cs="Arial"/>
          <w:b/>
          <w:sz w:val="28"/>
          <w:szCs w:val="28"/>
          <w:highlight w:val="lightGray"/>
        </w:rPr>
        <w:t>SECRETARIA DA EDUCAÇÃO, CULTURA E DESPORTO</w:t>
      </w:r>
    </w:p>
    <w:p w14:paraId="50806EF3" w14:textId="77777777" w:rsidR="006619C1" w:rsidRPr="0028385B" w:rsidRDefault="006619C1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6A2D4252" w14:textId="77777777" w:rsidR="006619C1" w:rsidRPr="005D1B85" w:rsidRDefault="006619C1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5D1B85">
        <w:rPr>
          <w:rFonts w:ascii="Arial" w:hAnsi="Arial" w:cs="Arial"/>
          <w:b/>
          <w:sz w:val="24"/>
          <w:szCs w:val="24"/>
        </w:rPr>
        <w:t>ATENDIMENTO:</w:t>
      </w:r>
    </w:p>
    <w:p w14:paraId="65562472" w14:textId="6F4C2E6B" w:rsidR="006619C1" w:rsidRPr="0028385B" w:rsidRDefault="006619C1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Segunda</w:t>
      </w:r>
      <w:r w:rsidR="008A0A57">
        <w:rPr>
          <w:rFonts w:ascii="Arial" w:hAnsi="Arial" w:cs="Arial"/>
          <w:sz w:val="24"/>
          <w:szCs w:val="24"/>
        </w:rPr>
        <w:t xml:space="preserve"> à</w:t>
      </w:r>
      <w:r w:rsidRPr="0028385B">
        <w:rPr>
          <w:rFonts w:ascii="Arial" w:hAnsi="Arial" w:cs="Arial"/>
          <w:sz w:val="24"/>
          <w:szCs w:val="24"/>
        </w:rPr>
        <w:t xml:space="preserve"> Sexta feira, das 07</w:t>
      </w:r>
      <w:r w:rsidR="005D1B85"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>30</w:t>
      </w:r>
      <w:r w:rsidR="005D1B85">
        <w:rPr>
          <w:rFonts w:ascii="Arial" w:hAnsi="Arial" w:cs="Arial"/>
          <w:sz w:val="24"/>
          <w:szCs w:val="24"/>
        </w:rPr>
        <w:t>min</w:t>
      </w:r>
      <w:r w:rsidRPr="0028385B">
        <w:rPr>
          <w:rFonts w:ascii="Arial" w:hAnsi="Arial" w:cs="Arial"/>
          <w:sz w:val="24"/>
          <w:szCs w:val="24"/>
        </w:rPr>
        <w:t xml:space="preserve"> às 11</w:t>
      </w:r>
      <w:r w:rsidR="005D1B85"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>30</w:t>
      </w:r>
      <w:r w:rsidR="005D1B85">
        <w:rPr>
          <w:rFonts w:ascii="Arial" w:hAnsi="Arial" w:cs="Arial"/>
          <w:sz w:val="24"/>
          <w:szCs w:val="24"/>
        </w:rPr>
        <w:t>min</w:t>
      </w:r>
      <w:r w:rsidRPr="0028385B">
        <w:rPr>
          <w:rFonts w:ascii="Arial" w:hAnsi="Arial" w:cs="Arial"/>
          <w:sz w:val="24"/>
          <w:szCs w:val="24"/>
        </w:rPr>
        <w:t xml:space="preserve"> e das 13</w:t>
      </w:r>
      <w:r w:rsidR="005D1B85"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 xml:space="preserve"> às 17</w:t>
      </w:r>
      <w:r w:rsidR="005D1B85"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>, na Rua Leopoldo Aloísius Hinterholz,</w:t>
      </w:r>
      <w:r w:rsidR="000B66C9" w:rsidRPr="0028385B">
        <w:rPr>
          <w:rFonts w:ascii="Arial" w:hAnsi="Arial" w:cs="Arial"/>
          <w:sz w:val="24"/>
          <w:szCs w:val="24"/>
        </w:rPr>
        <w:t xml:space="preserve"> 1183</w:t>
      </w:r>
      <w:r w:rsidRPr="0028385B">
        <w:rPr>
          <w:rFonts w:ascii="Arial" w:hAnsi="Arial" w:cs="Arial"/>
          <w:sz w:val="24"/>
          <w:szCs w:val="24"/>
        </w:rPr>
        <w:t>, Centro.</w:t>
      </w:r>
    </w:p>
    <w:p w14:paraId="34C10F64" w14:textId="57E07C3E" w:rsidR="006619C1" w:rsidRPr="005D1B85" w:rsidRDefault="005D1B85" w:rsidP="002C23E1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TELEFONE PARA </w:t>
      </w:r>
      <w:r w:rsidR="006619C1" w:rsidRPr="005D1B85">
        <w:rPr>
          <w:rFonts w:ascii="Arial" w:hAnsi="Arial" w:cs="Arial"/>
          <w:b/>
          <w:sz w:val="24"/>
          <w:szCs w:val="24"/>
        </w:rPr>
        <w:t>CONTATO:</w:t>
      </w:r>
    </w:p>
    <w:p w14:paraId="793FDD7B" w14:textId="77777777" w:rsidR="005D1B85" w:rsidRDefault="006619C1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(51) 3784-1265. </w:t>
      </w:r>
    </w:p>
    <w:p w14:paraId="6D785155" w14:textId="5231E206" w:rsidR="006619C1" w:rsidRPr="0028385B" w:rsidRDefault="006619C1" w:rsidP="002C23E1">
      <w:pPr>
        <w:jc w:val="both"/>
        <w:rPr>
          <w:rFonts w:ascii="Arial" w:hAnsi="Arial" w:cs="Arial"/>
          <w:sz w:val="24"/>
          <w:szCs w:val="24"/>
        </w:rPr>
      </w:pPr>
      <w:r w:rsidRPr="005D1B85">
        <w:rPr>
          <w:rFonts w:ascii="Arial" w:hAnsi="Arial" w:cs="Arial"/>
          <w:b/>
          <w:sz w:val="24"/>
          <w:szCs w:val="24"/>
        </w:rPr>
        <w:t>E</w:t>
      </w:r>
      <w:r w:rsidR="005D1B85" w:rsidRPr="005D1B85">
        <w:rPr>
          <w:rFonts w:ascii="Arial" w:hAnsi="Arial" w:cs="Arial"/>
          <w:b/>
          <w:sz w:val="24"/>
          <w:szCs w:val="24"/>
        </w:rPr>
        <w:t>MAIL</w:t>
      </w:r>
      <w:r w:rsidRPr="0028385B">
        <w:rPr>
          <w:rFonts w:ascii="Arial" w:hAnsi="Arial" w:cs="Arial"/>
          <w:sz w:val="24"/>
          <w:szCs w:val="24"/>
        </w:rPr>
        <w:t xml:space="preserve">: </w:t>
      </w:r>
      <w:hyperlink r:id="rId20" w:history="1">
        <w:r w:rsidRPr="0028385B">
          <w:rPr>
            <w:rStyle w:val="Hyperlink"/>
            <w:rFonts w:ascii="Arial" w:hAnsi="Arial" w:cs="Arial"/>
            <w:sz w:val="24"/>
            <w:szCs w:val="24"/>
          </w:rPr>
          <w:t>smecd@matoleitao-rs.com.br</w:t>
        </w:r>
      </w:hyperlink>
    </w:p>
    <w:p w14:paraId="1AC2EF61" w14:textId="77777777" w:rsidR="001C7F6B" w:rsidRPr="0028385B" w:rsidRDefault="001C7F6B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04DF3E43" w14:textId="77777777" w:rsidR="00447752" w:rsidRPr="00AA3D6E" w:rsidRDefault="00447752" w:rsidP="002C23E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AA3D6E">
        <w:rPr>
          <w:rFonts w:ascii="Arial" w:hAnsi="Arial" w:cs="Arial"/>
          <w:b/>
          <w:sz w:val="24"/>
          <w:szCs w:val="24"/>
        </w:rPr>
        <w:t>AUXÍLIO PARA UNIVERSITÁRIOS</w:t>
      </w:r>
    </w:p>
    <w:p w14:paraId="036444DE" w14:textId="77777777" w:rsidR="00447752" w:rsidRPr="0028385B" w:rsidRDefault="00447752" w:rsidP="002C23E1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38B2B8CA" w14:textId="77777777" w:rsidR="00447752" w:rsidRPr="0028385B" w:rsidRDefault="00447752" w:rsidP="002C23E1">
      <w:pPr>
        <w:spacing w:after="0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Auxílio para </w:t>
      </w:r>
      <w:r w:rsidRPr="0017088F">
        <w:rPr>
          <w:rFonts w:ascii="Arial" w:hAnsi="Arial" w:cs="Arial"/>
          <w:b/>
          <w:sz w:val="24"/>
          <w:szCs w:val="24"/>
        </w:rPr>
        <w:t>estudantes do Ensino Médio Profissionalizante e Universitários fora da região</w:t>
      </w:r>
      <w:r w:rsidRPr="0028385B">
        <w:rPr>
          <w:rFonts w:ascii="Arial" w:hAnsi="Arial" w:cs="Arial"/>
          <w:sz w:val="24"/>
          <w:szCs w:val="24"/>
        </w:rPr>
        <w:t>, destinado à cobertura parcial de despesas com locomoção, mensalidades escolares, material didático, alimentação, alojamento, estadias e outras.</w:t>
      </w:r>
    </w:p>
    <w:p w14:paraId="3B67E371" w14:textId="77777777" w:rsidR="00447752" w:rsidRPr="0028385B" w:rsidRDefault="00447752" w:rsidP="002C23E1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14:paraId="1B8D3986" w14:textId="77777777" w:rsidR="00447752" w:rsidRPr="0028385B" w:rsidRDefault="00447752" w:rsidP="005D1B85">
      <w:pPr>
        <w:spacing w:after="0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O repasse será </w:t>
      </w:r>
      <w:r w:rsidRPr="0028385B">
        <w:rPr>
          <w:rFonts w:ascii="Arial" w:hAnsi="Arial" w:cs="Arial"/>
          <w:b/>
          <w:sz w:val="24"/>
          <w:szCs w:val="24"/>
        </w:rPr>
        <w:t>bimestral</w:t>
      </w:r>
      <w:r w:rsidRPr="0028385B">
        <w:rPr>
          <w:rFonts w:ascii="Arial" w:hAnsi="Arial" w:cs="Arial"/>
          <w:sz w:val="24"/>
          <w:szCs w:val="24"/>
        </w:rPr>
        <w:t xml:space="preserve"> mediante o </w:t>
      </w:r>
      <w:r w:rsidRPr="0028385B">
        <w:rPr>
          <w:rFonts w:ascii="Arial" w:hAnsi="Arial" w:cs="Arial"/>
          <w:b/>
          <w:sz w:val="24"/>
          <w:szCs w:val="24"/>
        </w:rPr>
        <w:t>atestado de frequência</w:t>
      </w:r>
      <w:r w:rsidRPr="0028385B">
        <w:rPr>
          <w:rFonts w:ascii="Arial" w:hAnsi="Arial" w:cs="Arial"/>
          <w:sz w:val="24"/>
          <w:szCs w:val="24"/>
        </w:rPr>
        <w:t>. Interessados deverão requerê-lo à Administração Municipal, instruído dos seguintes documentos:</w:t>
      </w:r>
    </w:p>
    <w:p w14:paraId="13E48A7F" w14:textId="77777777" w:rsidR="00447752" w:rsidRPr="0028385B" w:rsidRDefault="00447752" w:rsidP="002C23E1">
      <w:pPr>
        <w:pStyle w:val="PargrafodaLista"/>
        <w:numPr>
          <w:ilvl w:val="0"/>
          <w:numId w:val="4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Comprovante de matrícula do estabelecimento de ensino com a quantidade de dias/aula semanais;</w:t>
      </w:r>
    </w:p>
    <w:p w14:paraId="41A1E22F" w14:textId="77777777" w:rsidR="00447752" w:rsidRPr="0028385B" w:rsidRDefault="00447752" w:rsidP="002C23E1">
      <w:pPr>
        <w:pStyle w:val="PargrafodaLista"/>
        <w:numPr>
          <w:ilvl w:val="0"/>
          <w:numId w:val="4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Prova atualizada de efetiva residência e domicílio no Município de Mato Leitão;</w:t>
      </w:r>
    </w:p>
    <w:p w14:paraId="7A6EF9D1" w14:textId="77777777" w:rsidR="00447752" w:rsidRPr="0028385B" w:rsidRDefault="00447752" w:rsidP="002C23E1">
      <w:pPr>
        <w:pStyle w:val="PargrafodaLista"/>
        <w:numPr>
          <w:ilvl w:val="0"/>
          <w:numId w:val="4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Documento de identificação civil;</w:t>
      </w:r>
    </w:p>
    <w:p w14:paraId="0E72B17A" w14:textId="77777777" w:rsidR="00447752" w:rsidRPr="0028385B" w:rsidRDefault="00447752" w:rsidP="002C23E1">
      <w:pPr>
        <w:pStyle w:val="PargrafodaLista"/>
        <w:numPr>
          <w:ilvl w:val="0"/>
          <w:numId w:val="4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Número da conta bancária do requerente.</w:t>
      </w:r>
    </w:p>
    <w:p w14:paraId="610F542F" w14:textId="77777777" w:rsidR="00447752" w:rsidRPr="0028385B" w:rsidRDefault="00447752" w:rsidP="002C23E1">
      <w:pPr>
        <w:jc w:val="both"/>
        <w:rPr>
          <w:rFonts w:ascii="Arial" w:hAnsi="Arial" w:cs="Arial"/>
          <w:sz w:val="24"/>
          <w:szCs w:val="24"/>
        </w:rPr>
      </w:pPr>
    </w:p>
    <w:p w14:paraId="241D7820" w14:textId="77777777" w:rsidR="00447752" w:rsidRPr="0028385B" w:rsidRDefault="00447752" w:rsidP="002C23E1">
      <w:pPr>
        <w:spacing w:after="0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lastRenderedPageBreak/>
        <w:t xml:space="preserve">Auxílio para </w:t>
      </w:r>
      <w:r w:rsidRPr="0017088F">
        <w:rPr>
          <w:rFonts w:ascii="Arial" w:hAnsi="Arial" w:cs="Arial"/>
          <w:b/>
          <w:sz w:val="24"/>
          <w:szCs w:val="24"/>
        </w:rPr>
        <w:t>estudantes Universitários da região</w:t>
      </w:r>
      <w:r w:rsidRPr="0028385B">
        <w:rPr>
          <w:rFonts w:ascii="Arial" w:hAnsi="Arial" w:cs="Arial"/>
          <w:sz w:val="24"/>
          <w:szCs w:val="24"/>
        </w:rPr>
        <w:t>, destinado à cobertura parcial de despesas com deslocamento entre o Município e a Instituição de Ensino.</w:t>
      </w:r>
    </w:p>
    <w:p w14:paraId="1996306E" w14:textId="77777777" w:rsidR="00447752" w:rsidRPr="0028385B" w:rsidRDefault="00447752" w:rsidP="002C23E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1CCA668" w14:textId="78378B81" w:rsidR="00447752" w:rsidRPr="0028385B" w:rsidRDefault="00447752" w:rsidP="0017088F">
      <w:pPr>
        <w:spacing w:after="0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A inscrição para o auxílio será mediante </w:t>
      </w:r>
      <w:r w:rsidRPr="0028385B">
        <w:rPr>
          <w:rFonts w:ascii="Arial" w:hAnsi="Arial" w:cs="Arial"/>
          <w:b/>
          <w:sz w:val="24"/>
          <w:szCs w:val="24"/>
        </w:rPr>
        <w:t>edital</w:t>
      </w:r>
      <w:r w:rsidRPr="0028385B">
        <w:rPr>
          <w:rFonts w:ascii="Arial" w:hAnsi="Arial" w:cs="Arial"/>
          <w:sz w:val="24"/>
          <w:szCs w:val="24"/>
        </w:rPr>
        <w:t xml:space="preserve"> a cada início de </w:t>
      </w:r>
      <w:r w:rsidRPr="0028385B">
        <w:rPr>
          <w:rFonts w:ascii="Arial" w:hAnsi="Arial" w:cs="Arial"/>
          <w:b/>
          <w:sz w:val="24"/>
          <w:szCs w:val="24"/>
        </w:rPr>
        <w:t>semestre</w:t>
      </w:r>
      <w:r w:rsidRPr="0028385B">
        <w:rPr>
          <w:rFonts w:ascii="Arial" w:hAnsi="Arial" w:cs="Arial"/>
          <w:sz w:val="24"/>
          <w:szCs w:val="24"/>
        </w:rPr>
        <w:t>. Interessados deverão requerê-lo à Administração Municipal, instruído dos seguintes documentos:</w:t>
      </w:r>
    </w:p>
    <w:p w14:paraId="1318B156" w14:textId="77777777" w:rsidR="00447752" w:rsidRPr="0028385B" w:rsidRDefault="00447752" w:rsidP="002C23E1">
      <w:pPr>
        <w:pStyle w:val="PargrafodaLista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Comprovante de matrícula do estabelecimento de ensino com a quantidade de cadeiras/créditos em que se encontra matriculado;</w:t>
      </w:r>
    </w:p>
    <w:p w14:paraId="3557E3A5" w14:textId="77777777" w:rsidR="00447752" w:rsidRPr="0028385B" w:rsidRDefault="00447752" w:rsidP="002C23E1">
      <w:pPr>
        <w:pStyle w:val="PargrafodaLista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Comprovante de frequência e aproveitamento do semestre imediatamente anterior, se for o caso;</w:t>
      </w:r>
    </w:p>
    <w:p w14:paraId="07C4FBA6" w14:textId="77777777" w:rsidR="00447752" w:rsidRPr="0028385B" w:rsidRDefault="00447752" w:rsidP="002C23E1">
      <w:pPr>
        <w:pStyle w:val="PargrafodaLista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Prova atualizada de efetiva residência e domicílio no Município de Mato Leitão;</w:t>
      </w:r>
    </w:p>
    <w:p w14:paraId="2AF6C674" w14:textId="77777777" w:rsidR="00447752" w:rsidRPr="0028385B" w:rsidRDefault="00447752" w:rsidP="002C23E1">
      <w:pPr>
        <w:pStyle w:val="PargrafodaLista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Documento de identificação civil;</w:t>
      </w:r>
    </w:p>
    <w:p w14:paraId="58281DFD" w14:textId="77777777" w:rsidR="00447752" w:rsidRPr="0028385B" w:rsidRDefault="00447752" w:rsidP="002C23E1">
      <w:pPr>
        <w:pStyle w:val="PargrafodaLista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Número da conta bancária do requerente;</w:t>
      </w:r>
    </w:p>
    <w:p w14:paraId="1613688D" w14:textId="77777777" w:rsidR="00447752" w:rsidRPr="0028385B" w:rsidRDefault="00447752" w:rsidP="002C23E1">
      <w:pPr>
        <w:pStyle w:val="PargrafodaLista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Projeto de contrapartida: participar e auxiliar na organização, de forma voluntária, de eventos constantes no Calendário Oficial do Município, durante o ano corrente.</w:t>
      </w:r>
    </w:p>
    <w:p w14:paraId="51445753" w14:textId="77777777" w:rsidR="006619C1" w:rsidRPr="0028385B" w:rsidRDefault="006619C1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45D6D93A" w14:textId="77777777" w:rsidR="006619C1" w:rsidRPr="0028385B" w:rsidRDefault="006619C1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5E586A3F" w14:textId="49A79A73" w:rsidR="006619C1" w:rsidRPr="0017088F" w:rsidRDefault="00AA3D6E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17088F">
        <w:rPr>
          <w:rFonts w:ascii="Arial" w:hAnsi="Arial" w:cs="Arial"/>
          <w:b/>
          <w:caps/>
          <w:sz w:val="24"/>
          <w:szCs w:val="24"/>
        </w:rPr>
        <w:t>Escolas Municipais:</w:t>
      </w:r>
    </w:p>
    <w:p w14:paraId="00F0ED79" w14:textId="77777777" w:rsidR="006619C1" w:rsidRPr="0028385B" w:rsidRDefault="006619C1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35D2F4BA" w14:textId="77777777" w:rsidR="006619C1" w:rsidRPr="0028385B" w:rsidRDefault="006619C1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ESCOLA MUNICIPAL DE ENSINO FUNDAMENTAL SANTO ANTÔNIO DE PÁDUA</w:t>
      </w:r>
    </w:p>
    <w:p w14:paraId="17FAD601" w14:textId="77777777" w:rsidR="00362002" w:rsidRPr="0028385B" w:rsidRDefault="00362002" w:rsidP="002C23E1">
      <w:pPr>
        <w:jc w:val="both"/>
        <w:rPr>
          <w:rFonts w:ascii="Arial" w:hAnsi="Arial" w:cs="Arial"/>
          <w:sz w:val="24"/>
          <w:szCs w:val="24"/>
        </w:rPr>
      </w:pPr>
      <w:r w:rsidRPr="0017088F">
        <w:rPr>
          <w:rFonts w:ascii="Arial" w:hAnsi="Arial" w:cs="Arial"/>
          <w:b/>
          <w:sz w:val="24"/>
          <w:szCs w:val="24"/>
        </w:rPr>
        <w:t>ENDEREÇO</w:t>
      </w:r>
      <w:r w:rsidRPr="0028385B">
        <w:rPr>
          <w:rFonts w:ascii="Arial" w:hAnsi="Arial" w:cs="Arial"/>
          <w:b/>
          <w:sz w:val="24"/>
          <w:szCs w:val="24"/>
        </w:rPr>
        <w:t xml:space="preserve">: </w:t>
      </w:r>
      <w:r w:rsidRPr="0028385B">
        <w:rPr>
          <w:rFonts w:ascii="Arial" w:hAnsi="Arial" w:cs="Arial"/>
          <w:sz w:val="24"/>
          <w:szCs w:val="24"/>
        </w:rPr>
        <w:t>Linha Santo Antônio</w:t>
      </w:r>
    </w:p>
    <w:p w14:paraId="6033B597" w14:textId="77777777" w:rsidR="0017088F" w:rsidRDefault="0017088F" w:rsidP="002C23E1">
      <w:pPr>
        <w:jc w:val="both"/>
        <w:rPr>
          <w:rFonts w:ascii="Arial" w:hAnsi="Arial" w:cs="Arial"/>
          <w:sz w:val="24"/>
          <w:szCs w:val="24"/>
        </w:rPr>
      </w:pPr>
      <w:r w:rsidRPr="0017088F">
        <w:rPr>
          <w:rFonts w:ascii="Arial" w:hAnsi="Arial" w:cs="Arial"/>
          <w:b/>
          <w:sz w:val="24"/>
          <w:szCs w:val="24"/>
        </w:rPr>
        <w:t xml:space="preserve">TELEFONE PARA </w:t>
      </w:r>
      <w:r w:rsidR="006619C1" w:rsidRPr="0017088F">
        <w:rPr>
          <w:rFonts w:ascii="Arial" w:hAnsi="Arial" w:cs="Arial"/>
          <w:b/>
          <w:sz w:val="24"/>
          <w:szCs w:val="24"/>
        </w:rPr>
        <w:t>CONTATO</w:t>
      </w:r>
      <w:r w:rsidR="006619C1" w:rsidRPr="007527C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="006619C1" w:rsidRPr="0028385B">
        <w:rPr>
          <w:rFonts w:ascii="Arial" w:hAnsi="Arial" w:cs="Arial"/>
          <w:sz w:val="24"/>
          <w:szCs w:val="24"/>
        </w:rPr>
        <w:t xml:space="preserve">(51) 3784-1262. </w:t>
      </w:r>
    </w:p>
    <w:p w14:paraId="71B95453" w14:textId="55A22D10" w:rsidR="006619C1" w:rsidRPr="0028385B" w:rsidRDefault="006619C1" w:rsidP="002C23E1">
      <w:pPr>
        <w:jc w:val="both"/>
        <w:rPr>
          <w:rFonts w:ascii="Arial" w:hAnsi="Arial" w:cs="Arial"/>
          <w:sz w:val="24"/>
          <w:szCs w:val="24"/>
        </w:rPr>
      </w:pPr>
      <w:r w:rsidRPr="0017088F">
        <w:rPr>
          <w:rFonts w:ascii="Arial" w:hAnsi="Arial" w:cs="Arial"/>
          <w:b/>
          <w:sz w:val="24"/>
          <w:szCs w:val="24"/>
        </w:rPr>
        <w:t>E</w:t>
      </w:r>
      <w:r w:rsidR="0017088F" w:rsidRPr="0017088F">
        <w:rPr>
          <w:rFonts w:ascii="Arial" w:hAnsi="Arial" w:cs="Arial"/>
          <w:b/>
          <w:sz w:val="24"/>
          <w:szCs w:val="24"/>
        </w:rPr>
        <w:t>MAIL</w:t>
      </w:r>
      <w:r w:rsidRPr="0028385B">
        <w:rPr>
          <w:rFonts w:ascii="Arial" w:hAnsi="Arial" w:cs="Arial"/>
          <w:sz w:val="24"/>
          <w:szCs w:val="24"/>
        </w:rPr>
        <w:t xml:space="preserve">: </w:t>
      </w:r>
      <w:hyperlink r:id="rId21" w:history="1">
        <w:r w:rsidR="00322A48" w:rsidRPr="0028385B">
          <w:rPr>
            <w:rStyle w:val="Hyperlink"/>
            <w:rFonts w:ascii="Arial" w:hAnsi="Arial" w:cs="Arial"/>
            <w:sz w:val="24"/>
            <w:szCs w:val="24"/>
          </w:rPr>
          <w:t>escolasap@hotmail.com</w:t>
        </w:r>
      </w:hyperlink>
      <w:r w:rsidR="00322A48" w:rsidRPr="0028385B">
        <w:rPr>
          <w:rFonts w:ascii="Arial" w:hAnsi="Arial" w:cs="Arial"/>
          <w:sz w:val="24"/>
          <w:szCs w:val="24"/>
        </w:rPr>
        <w:t xml:space="preserve">    </w:t>
      </w:r>
    </w:p>
    <w:p w14:paraId="6DE4ECDC" w14:textId="34904066" w:rsidR="006619C1" w:rsidRPr="0028385B" w:rsidRDefault="006619C1" w:rsidP="002C2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Documentos para matrícula: </w:t>
      </w:r>
    </w:p>
    <w:p w14:paraId="025FA5BE" w14:textId="77777777" w:rsidR="006619C1" w:rsidRPr="0028385B" w:rsidRDefault="006619C1" w:rsidP="002C23E1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Atestado de Transferência;</w:t>
      </w:r>
    </w:p>
    <w:p w14:paraId="2A661A34" w14:textId="77777777" w:rsidR="006619C1" w:rsidRPr="0028385B" w:rsidRDefault="006619C1" w:rsidP="002C23E1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Histórico escolar;</w:t>
      </w:r>
    </w:p>
    <w:p w14:paraId="2A080EDE" w14:textId="77777777" w:rsidR="006619C1" w:rsidRPr="0028385B" w:rsidRDefault="006619C1" w:rsidP="002C23E1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Foto 3x4;</w:t>
      </w:r>
    </w:p>
    <w:p w14:paraId="122F1A31" w14:textId="77777777" w:rsidR="006619C1" w:rsidRPr="0028385B" w:rsidRDefault="006619C1" w:rsidP="002C23E1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Certidão de Nascimento;</w:t>
      </w:r>
    </w:p>
    <w:p w14:paraId="340C7E7A" w14:textId="77777777" w:rsidR="006619C1" w:rsidRPr="0028385B" w:rsidRDefault="006619C1" w:rsidP="002C23E1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RG (Carteira de Identidade) da criança;</w:t>
      </w:r>
    </w:p>
    <w:p w14:paraId="5E5CDC65" w14:textId="77777777" w:rsidR="006619C1" w:rsidRPr="0028385B" w:rsidRDefault="006619C1" w:rsidP="002C23E1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RG e CPF dos pais/responsáveis;</w:t>
      </w:r>
    </w:p>
    <w:p w14:paraId="2B7FF2DF" w14:textId="77777777" w:rsidR="006619C1" w:rsidRPr="0028385B" w:rsidRDefault="006619C1" w:rsidP="002C23E1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Comprovante de Endereço (conta de água ou luz);</w:t>
      </w:r>
    </w:p>
    <w:p w14:paraId="6695293B" w14:textId="77777777" w:rsidR="006619C1" w:rsidRPr="0028385B" w:rsidRDefault="006619C1" w:rsidP="002C23E1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Cartão do SUS e ESF.</w:t>
      </w:r>
    </w:p>
    <w:p w14:paraId="035B9C92" w14:textId="77777777" w:rsidR="006619C1" w:rsidRPr="0028385B" w:rsidRDefault="006619C1" w:rsidP="002C2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C92423C" w14:textId="77777777" w:rsidR="006619C1" w:rsidRPr="0028385B" w:rsidRDefault="006619C1" w:rsidP="002C2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019B2B6" w14:textId="77777777" w:rsidR="006619C1" w:rsidRPr="0028385B" w:rsidRDefault="006619C1" w:rsidP="002C23E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ESCOLA MUNICIPAL DE ENSINO FUNDAMENTAL IRENO BOHN</w:t>
      </w:r>
    </w:p>
    <w:p w14:paraId="54E9D9D7" w14:textId="77777777" w:rsidR="00322A48" w:rsidRPr="0028385B" w:rsidRDefault="00322A48" w:rsidP="002C23E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228141F3" w14:textId="22E4D3FB" w:rsidR="00362002" w:rsidRPr="0028385B" w:rsidRDefault="00362002" w:rsidP="002C23E1">
      <w:pPr>
        <w:jc w:val="both"/>
        <w:rPr>
          <w:rFonts w:ascii="Arial" w:hAnsi="Arial" w:cs="Arial"/>
          <w:sz w:val="24"/>
          <w:szCs w:val="24"/>
        </w:rPr>
      </w:pPr>
      <w:r w:rsidRPr="0017088F">
        <w:rPr>
          <w:rFonts w:ascii="Arial" w:hAnsi="Arial" w:cs="Arial"/>
          <w:b/>
          <w:sz w:val="24"/>
          <w:szCs w:val="24"/>
        </w:rPr>
        <w:t>ENDEREÇO</w:t>
      </w:r>
      <w:r w:rsidRPr="007527CC">
        <w:rPr>
          <w:rFonts w:ascii="Arial" w:hAnsi="Arial" w:cs="Arial"/>
          <w:sz w:val="24"/>
          <w:szCs w:val="24"/>
        </w:rPr>
        <w:t>:</w:t>
      </w:r>
      <w:r w:rsidRPr="0028385B">
        <w:rPr>
          <w:rFonts w:ascii="Arial" w:hAnsi="Arial" w:cs="Arial"/>
          <w:b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>Rua Ervino Leopoldo Kuhn, 1231, Centro</w:t>
      </w:r>
    </w:p>
    <w:p w14:paraId="50A7005F" w14:textId="65F1A1CB" w:rsidR="00322A48" w:rsidRPr="007527CC" w:rsidRDefault="0017088F" w:rsidP="002C23E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TELEFONE PARA </w:t>
      </w:r>
      <w:r w:rsidR="00322A48" w:rsidRPr="0017088F">
        <w:rPr>
          <w:rFonts w:ascii="Arial" w:hAnsi="Arial" w:cs="Arial"/>
          <w:b/>
          <w:sz w:val="24"/>
          <w:szCs w:val="24"/>
        </w:rPr>
        <w:t>CONTATO</w:t>
      </w:r>
      <w:r w:rsidR="00322A48" w:rsidRPr="007527CC">
        <w:rPr>
          <w:rFonts w:ascii="Arial" w:hAnsi="Arial" w:cs="Arial"/>
          <w:sz w:val="24"/>
          <w:szCs w:val="24"/>
        </w:rPr>
        <w:t>:</w:t>
      </w:r>
    </w:p>
    <w:p w14:paraId="6451A05E" w14:textId="77777777" w:rsidR="0017088F" w:rsidRDefault="00322A48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(51) 3784-1263. </w:t>
      </w:r>
    </w:p>
    <w:p w14:paraId="31C61CF2" w14:textId="32EDA877" w:rsidR="00322A48" w:rsidRPr="0028385B" w:rsidRDefault="00322A48" w:rsidP="002C23E1">
      <w:pPr>
        <w:jc w:val="both"/>
        <w:rPr>
          <w:rFonts w:ascii="Arial" w:hAnsi="Arial" w:cs="Arial"/>
          <w:sz w:val="24"/>
          <w:szCs w:val="24"/>
        </w:rPr>
      </w:pPr>
      <w:r w:rsidRPr="0017088F">
        <w:rPr>
          <w:rFonts w:ascii="Arial" w:hAnsi="Arial" w:cs="Arial"/>
          <w:b/>
          <w:sz w:val="24"/>
          <w:szCs w:val="24"/>
        </w:rPr>
        <w:t>E</w:t>
      </w:r>
      <w:r w:rsidR="0017088F" w:rsidRPr="0017088F">
        <w:rPr>
          <w:rFonts w:ascii="Arial" w:hAnsi="Arial" w:cs="Arial"/>
          <w:b/>
          <w:sz w:val="24"/>
          <w:szCs w:val="24"/>
        </w:rPr>
        <w:t>MAIL</w:t>
      </w:r>
      <w:r w:rsidRPr="0028385B">
        <w:rPr>
          <w:rFonts w:ascii="Arial" w:hAnsi="Arial" w:cs="Arial"/>
          <w:sz w:val="24"/>
          <w:szCs w:val="24"/>
        </w:rPr>
        <w:t>:</w:t>
      </w:r>
      <w:r w:rsidR="0017088F">
        <w:rPr>
          <w:rFonts w:ascii="Arial" w:hAnsi="Arial" w:cs="Arial"/>
          <w:sz w:val="24"/>
          <w:szCs w:val="24"/>
        </w:rPr>
        <w:t xml:space="preserve"> </w:t>
      </w:r>
      <w:hyperlink r:id="rId22" w:history="1">
        <w:r w:rsidR="0017088F" w:rsidRPr="00CE193B">
          <w:rPr>
            <w:rStyle w:val="Hyperlink"/>
            <w:rFonts w:ascii="Arial" w:hAnsi="Arial" w:cs="Arial"/>
            <w:sz w:val="24"/>
            <w:szCs w:val="24"/>
          </w:rPr>
          <w:t>emefirenobohn@gmail.com</w:t>
        </w:r>
      </w:hyperlink>
      <w:r w:rsidR="0017088F">
        <w:rPr>
          <w:rFonts w:ascii="Arial" w:hAnsi="Arial" w:cs="Arial"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 xml:space="preserve">   </w:t>
      </w:r>
    </w:p>
    <w:p w14:paraId="185140FD" w14:textId="77777777" w:rsidR="00322A48" w:rsidRPr="0028385B" w:rsidRDefault="00322A48" w:rsidP="002C23E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56EB8D33" w14:textId="77777777" w:rsidR="006619C1" w:rsidRPr="0028385B" w:rsidRDefault="006619C1" w:rsidP="002C2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Documentos para matrícula: </w:t>
      </w:r>
    </w:p>
    <w:p w14:paraId="2594CCA6" w14:textId="77777777" w:rsidR="006619C1" w:rsidRPr="0028385B" w:rsidRDefault="006619C1" w:rsidP="002C23E1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1 Foto 3x4;</w:t>
      </w:r>
    </w:p>
    <w:p w14:paraId="587BCC7A" w14:textId="77777777" w:rsidR="006619C1" w:rsidRPr="0028385B" w:rsidRDefault="006619C1" w:rsidP="002C23E1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lastRenderedPageBreak/>
        <w:t>Cartão do SUS e ESF;</w:t>
      </w:r>
    </w:p>
    <w:p w14:paraId="20604BCC" w14:textId="77777777" w:rsidR="006619C1" w:rsidRPr="0028385B" w:rsidRDefault="006619C1" w:rsidP="002C23E1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Certidão de Nascimento;</w:t>
      </w:r>
    </w:p>
    <w:p w14:paraId="2948A508" w14:textId="77777777" w:rsidR="006619C1" w:rsidRPr="0028385B" w:rsidRDefault="006619C1" w:rsidP="002C23E1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Carteira de Identidade (se tiver, caso não tenha deve comunicar a secretaria);</w:t>
      </w:r>
    </w:p>
    <w:p w14:paraId="62EFE82A" w14:textId="77777777" w:rsidR="006619C1" w:rsidRPr="0028385B" w:rsidRDefault="006619C1" w:rsidP="002C23E1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RG e CPF dos pais/responsáveis;</w:t>
      </w:r>
    </w:p>
    <w:p w14:paraId="28AA7F4E" w14:textId="77777777" w:rsidR="006619C1" w:rsidRPr="0028385B" w:rsidRDefault="006619C1" w:rsidP="002C23E1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Comprovante de Residência;</w:t>
      </w:r>
    </w:p>
    <w:p w14:paraId="2FE2AA54" w14:textId="77777777" w:rsidR="006619C1" w:rsidRPr="0028385B" w:rsidRDefault="006619C1" w:rsidP="002C23E1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Carteira de vacinação;</w:t>
      </w:r>
    </w:p>
    <w:p w14:paraId="25AD2DF0" w14:textId="77777777" w:rsidR="006619C1" w:rsidRPr="0028385B" w:rsidRDefault="006619C1" w:rsidP="002C23E1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Comprovante que está trabalhando.</w:t>
      </w:r>
    </w:p>
    <w:p w14:paraId="7FC8065B" w14:textId="77777777" w:rsidR="006619C1" w:rsidRPr="0028385B" w:rsidRDefault="006619C1" w:rsidP="002C2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7A8DDC6" w14:textId="77777777" w:rsidR="00692409" w:rsidRPr="0028385B" w:rsidRDefault="00692409" w:rsidP="002C2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BD124F7" w14:textId="77777777" w:rsidR="006619C1" w:rsidRPr="0028385B" w:rsidRDefault="006619C1" w:rsidP="002C23E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ESCOLA MUNICIPAL DE EDUCAÇÃO INFANTIL VÓ OLGA</w:t>
      </w:r>
    </w:p>
    <w:p w14:paraId="7183CF8D" w14:textId="77777777" w:rsidR="00692409" w:rsidRPr="0028385B" w:rsidRDefault="00692409" w:rsidP="002C23E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64D43825" w14:textId="3A755543" w:rsidR="00CF20B2" w:rsidRPr="0028385B" w:rsidRDefault="007C3835" w:rsidP="002C23E1">
      <w:pPr>
        <w:jc w:val="both"/>
        <w:rPr>
          <w:rFonts w:ascii="Arial" w:hAnsi="Arial" w:cs="Arial"/>
          <w:sz w:val="24"/>
          <w:szCs w:val="24"/>
        </w:rPr>
      </w:pPr>
      <w:r w:rsidRPr="0017088F">
        <w:rPr>
          <w:rFonts w:ascii="Arial" w:hAnsi="Arial" w:cs="Arial"/>
          <w:b/>
          <w:sz w:val="24"/>
          <w:szCs w:val="24"/>
        </w:rPr>
        <w:t>ENDEREÇO</w:t>
      </w:r>
      <w:r w:rsidR="00CF20B2" w:rsidRPr="0017088F">
        <w:rPr>
          <w:rFonts w:ascii="Arial" w:hAnsi="Arial" w:cs="Arial"/>
          <w:b/>
          <w:sz w:val="24"/>
          <w:szCs w:val="24"/>
        </w:rPr>
        <w:t>:</w:t>
      </w:r>
      <w:r w:rsidR="00362002" w:rsidRPr="0028385B">
        <w:rPr>
          <w:rFonts w:ascii="Arial" w:hAnsi="Arial" w:cs="Arial"/>
          <w:b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>R</w:t>
      </w:r>
      <w:r w:rsidR="00CF20B2" w:rsidRPr="0028385B">
        <w:rPr>
          <w:rFonts w:ascii="Arial" w:hAnsi="Arial" w:cs="Arial"/>
          <w:sz w:val="24"/>
          <w:szCs w:val="24"/>
        </w:rPr>
        <w:t xml:space="preserve">ua </w:t>
      </w:r>
      <w:r w:rsidR="00A65A65" w:rsidRPr="0028385B">
        <w:rPr>
          <w:rFonts w:ascii="Arial" w:hAnsi="Arial" w:cs="Arial"/>
          <w:sz w:val="24"/>
          <w:szCs w:val="24"/>
        </w:rPr>
        <w:t>Arnaldo Bourscheid,930</w:t>
      </w:r>
      <w:r w:rsidR="00CF20B2" w:rsidRPr="0028385B">
        <w:rPr>
          <w:rFonts w:ascii="Arial" w:hAnsi="Arial" w:cs="Arial"/>
          <w:sz w:val="24"/>
          <w:szCs w:val="24"/>
        </w:rPr>
        <w:t>, Centro.</w:t>
      </w:r>
    </w:p>
    <w:p w14:paraId="1DFFF8A4" w14:textId="77777777" w:rsidR="0017088F" w:rsidRDefault="0017088F" w:rsidP="002C23E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TELEFONE PARA </w:t>
      </w:r>
      <w:r w:rsidR="00CF20B2" w:rsidRPr="0017088F">
        <w:rPr>
          <w:rFonts w:ascii="Arial" w:hAnsi="Arial" w:cs="Arial"/>
          <w:b/>
          <w:sz w:val="24"/>
          <w:szCs w:val="24"/>
        </w:rPr>
        <w:t>CONTATO</w:t>
      </w:r>
      <w:r w:rsidR="00CF20B2" w:rsidRPr="007527C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="00CF20B2" w:rsidRPr="0028385B">
        <w:rPr>
          <w:rFonts w:ascii="Arial" w:hAnsi="Arial" w:cs="Arial"/>
          <w:sz w:val="24"/>
          <w:szCs w:val="24"/>
        </w:rPr>
        <w:t>(51) 3784-1275.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4D40535E" w14:textId="5CEA195F" w:rsidR="00CF20B2" w:rsidRPr="0028385B" w:rsidRDefault="00CF20B2" w:rsidP="002C23E1">
      <w:pPr>
        <w:jc w:val="both"/>
        <w:rPr>
          <w:rFonts w:ascii="Arial" w:hAnsi="Arial" w:cs="Arial"/>
          <w:sz w:val="24"/>
          <w:szCs w:val="24"/>
        </w:rPr>
      </w:pPr>
      <w:r w:rsidRPr="0017088F">
        <w:rPr>
          <w:rFonts w:ascii="Arial" w:hAnsi="Arial" w:cs="Arial"/>
          <w:b/>
          <w:sz w:val="24"/>
          <w:szCs w:val="24"/>
        </w:rPr>
        <w:t>E</w:t>
      </w:r>
      <w:r w:rsidR="0017088F" w:rsidRPr="0017088F">
        <w:rPr>
          <w:rFonts w:ascii="Arial" w:hAnsi="Arial" w:cs="Arial"/>
          <w:b/>
          <w:sz w:val="24"/>
          <w:szCs w:val="24"/>
        </w:rPr>
        <w:t>MAIL</w:t>
      </w:r>
      <w:r w:rsidRPr="0028385B">
        <w:rPr>
          <w:rFonts w:ascii="Arial" w:hAnsi="Arial" w:cs="Arial"/>
          <w:sz w:val="24"/>
          <w:szCs w:val="24"/>
        </w:rPr>
        <w:t>:</w:t>
      </w:r>
      <w:r w:rsidR="00A65A65" w:rsidRPr="0028385B">
        <w:rPr>
          <w:rFonts w:ascii="Arial" w:hAnsi="Arial" w:cs="Arial"/>
          <w:sz w:val="24"/>
          <w:szCs w:val="24"/>
        </w:rPr>
        <w:t xml:space="preserve"> emei.voolga@gmail.com</w:t>
      </w:r>
    </w:p>
    <w:p w14:paraId="08097962" w14:textId="77777777" w:rsidR="00692409" w:rsidRPr="0028385B" w:rsidRDefault="00692409" w:rsidP="002C23E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6E82614A" w14:textId="77777777" w:rsidR="006619C1" w:rsidRPr="0028385B" w:rsidRDefault="006619C1" w:rsidP="002C23E1">
      <w:pPr>
        <w:spacing w:after="0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Documentos necessários para inscrição e/ou matrícula: </w:t>
      </w:r>
    </w:p>
    <w:p w14:paraId="6BF35933" w14:textId="77777777" w:rsidR="006619C1" w:rsidRPr="0028385B" w:rsidRDefault="006619C1" w:rsidP="002C23E1">
      <w:pPr>
        <w:pStyle w:val="PargrafodaLista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Xerox da certidão de nascimento;</w:t>
      </w:r>
    </w:p>
    <w:p w14:paraId="71B1FCCD" w14:textId="77777777" w:rsidR="006619C1" w:rsidRPr="0028385B" w:rsidRDefault="006619C1" w:rsidP="002C23E1">
      <w:pPr>
        <w:pStyle w:val="PargrafodaLista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RG e CPF da criança, caso tenha;</w:t>
      </w:r>
    </w:p>
    <w:p w14:paraId="543C274D" w14:textId="77777777" w:rsidR="006619C1" w:rsidRPr="0028385B" w:rsidRDefault="006619C1" w:rsidP="002C23E1">
      <w:pPr>
        <w:pStyle w:val="PargrafodaLista"/>
        <w:numPr>
          <w:ilvl w:val="0"/>
          <w:numId w:val="2"/>
        </w:numPr>
        <w:spacing w:after="200" w:line="276" w:lineRule="auto"/>
        <w:ind w:left="0" w:firstLine="360"/>
        <w:jc w:val="both"/>
        <w:rPr>
          <w:rFonts w:ascii="Arial" w:hAnsi="Arial" w:cs="Arial"/>
          <w:sz w:val="24"/>
          <w:szCs w:val="24"/>
        </w:rPr>
      </w:pPr>
      <w:r w:rsidRPr="0017088F">
        <w:rPr>
          <w:rFonts w:ascii="Arial" w:hAnsi="Arial" w:cs="Arial"/>
          <w:sz w:val="24"/>
          <w:szCs w:val="24"/>
        </w:rPr>
        <w:t>Comprovante de endereço</w:t>
      </w:r>
      <w:r w:rsidRPr="0028385B">
        <w:rPr>
          <w:rFonts w:ascii="Arial" w:hAnsi="Arial" w:cs="Arial"/>
          <w:sz w:val="24"/>
          <w:szCs w:val="24"/>
        </w:rPr>
        <w:t xml:space="preserve"> onde a criança reside (do pai, mãe ou responsável legal), lembrando que deve ser residente em Mato Leitão;</w:t>
      </w:r>
    </w:p>
    <w:p w14:paraId="22BCA54B" w14:textId="77777777" w:rsidR="006619C1" w:rsidRPr="0028385B" w:rsidRDefault="006619C1" w:rsidP="002C23E1">
      <w:pPr>
        <w:pStyle w:val="PargrafodaLista"/>
        <w:numPr>
          <w:ilvl w:val="0"/>
          <w:numId w:val="2"/>
        </w:numPr>
        <w:spacing w:after="200" w:line="276" w:lineRule="auto"/>
        <w:ind w:left="0" w:firstLine="360"/>
        <w:jc w:val="both"/>
        <w:rPr>
          <w:rFonts w:ascii="Arial" w:hAnsi="Arial" w:cs="Arial"/>
          <w:sz w:val="24"/>
          <w:szCs w:val="24"/>
        </w:rPr>
      </w:pPr>
      <w:r w:rsidRPr="0017088F">
        <w:rPr>
          <w:rFonts w:ascii="Arial" w:hAnsi="Arial" w:cs="Arial"/>
          <w:sz w:val="24"/>
          <w:szCs w:val="24"/>
        </w:rPr>
        <w:t>Comprovante de trabalho</w:t>
      </w:r>
      <w:r w:rsidRPr="0028385B">
        <w:rPr>
          <w:rFonts w:ascii="Arial" w:hAnsi="Arial" w:cs="Arial"/>
          <w:sz w:val="24"/>
          <w:szCs w:val="24"/>
        </w:rPr>
        <w:t xml:space="preserve"> atualizado (cópia da carteira de trabalho, contracheque, contrato de trabalho, bloco de Produtor Rural ou trabalho autônomo), dos pais/responsáveis.</w:t>
      </w:r>
    </w:p>
    <w:p w14:paraId="3A1DEC70" w14:textId="77777777" w:rsidR="006619C1" w:rsidRPr="0028385B" w:rsidRDefault="006619C1" w:rsidP="002C23E1">
      <w:pPr>
        <w:pStyle w:val="PargrafodaLista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Carteira de vacinação;</w:t>
      </w:r>
    </w:p>
    <w:p w14:paraId="29045563" w14:textId="77777777" w:rsidR="006619C1" w:rsidRPr="0028385B" w:rsidRDefault="006619C1" w:rsidP="002C23E1">
      <w:pPr>
        <w:pStyle w:val="PargrafodaLista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Carteira do SUS e ESF (criança) do município de Mato Leitão;</w:t>
      </w:r>
    </w:p>
    <w:p w14:paraId="264C827F" w14:textId="77777777" w:rsidR="006619C1" w:rsidRPr="0028385B" w:rsidRDefault="006619C1" w:rsidP="002C23E1">
      <w:pPr>
        <w:pStyle w:val="PargrafodaLista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1 foto 3X4;</w:t>
      </w:r>
    </w:p>
    <w:p w14:paraId="6036F935" w14:textId="77777777" w:rsidR="006619C1" w:rsidRPr="0028385B" w:rsidRDefault="006619C1" w:rsidP="002C23E1">
      <w:pPr>
        <w:pStyle w:val="PargrafodaLista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Número NIS (caso tiver);</w:t>
      </w:r>
    </w:p>
    <w:p w14:paraId="38035380" w14:textId="77777777" w:rsidR="006619C1" w:rsidRPr="0028385B" w:rsidRDefault="006619C1" w:rsidP="002C23E1">
      <w:pPr>
        <w:pStyle w:val="PargrafodaLista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CPF e RG dos pais/responsáveis.</w:t>
      </w:r>
    </w:p>
    <w:p w14:paraId="72A728E4" w14:textId="77777777" w:rsidR="006619C1" w:rsidRPr="0028385B" w:rsidRDefault="006619C1" w:rsidP="002C2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24D6096" w14:textId="32528055" w:rsidR="006619C1" w:rsidRPr="0028385B" w:rsidRDefault="005070EE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 xml:space="preserve">DEPARTAMENTO DE CULTURA </w:t>
      </w:r>
    </w:p>
    <w:p w14:paraId="5BA1F3EE" w14:textId="4DA195AB" w:rsidR="005070EE" w:rsidRPr="0028385B" w:rsidRDefault="0017088F" w:rsidP="002C23E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São oferecida</w:t>
      </w:r>
      <w:r w:rsidR="005070EE" w:rsidRPr="0028385B">
        <w:rPr>
          <w:rFonts w:ascii="Arial" w:hAnsi="Arial" w:cs="Arial"/>
          <w:sz w:val="24"/>
          <w:szCs w:val="24"/>
        </w:rPr>
        <w:t xml:space="preserve">s </w:t>
      </w:r>
      <w:r>
        <w:rPr>
          <w:rFonts w:ascii="Arial" w:hAnsi="Arial" w:cs="Arial"/>
          <w:sz w:val="24"/>
          <w:szCs w:val="24"/>
        </w:rPr>
        <w:t>as seguintes atividades,</w:t>
      </w:r>
      <w:r w:rsidR="005070EE" w:rsidRPr="0028385B">
        <w:rPr>
          <w:rFonts w:ascii="Arial" w:hAnsi="Arial" w:cs="Arial"/>
          <w:sz w:val="24"/>
          <w:szCs w:val="24"/>
        </w:rPr>
        <w:t xml:space="preserve"> através das escolas: </w:t>
      </w:r>
      <w:r>
        <w:rPr>
          <w:rFonts w:ascii="Arial" w:hAnsi="Arial" w:cs="Arial"/>
          <w:sz w:val="24"/>
          <w:szCs w:val="24"/>
        </w:rPr>
        <w:t>a</w:t>
      </w:r>
      <w:r w:rsidR="005070EE" w:rsidRPr="0028385B">
        <w:rPr>
          <w:rFonts w:ascii="Arial" w:hAnsi="Arial" w:cs="Arial"/>
          <w:sz w:val="24"/>
          <w:szCs w:val="24"/>
        </w:rPr>
        <w:t>ula de dança alemã, dança gaúcha e patinação.</w:t>
      </w:r>
    </w:p>
    <w:p w14:paraId="7EFBD959" w14:textId="77777777" w:rsidR="005070EE" w:rsidRPr="0028385B" w:rsidRDefault="005070EE" w:rsidP="002C23E1">
      <w:pPr>
        <w:jc w:val="both"/>
        <w:rPr>
          <w:rFonts w:ascii="Arial" w:hAnsi="Arial" w:cs="Arial"/>
          <w:sz w:val="24"/>
          <w:szCs w:val="24"/>
        </w:rPr>
      </w:pPr>
    </w:p>
    <w:p w14:paraId="6FF88D1E" w14:textId="77777777" w:rsidR="005070EE" w:rsidRPr="0028385B" w:rsidRDefault="005070EE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DEPARTAMENTO DE DESPORTO</w:t>
      </w:r>
    </w:p>
    <w:p w14:paraId="22120BDB" w14:textId="161180C5" w:rsidR="005070EE" w:rsidRPr="0028385B" w:rsidRDefault="005070EE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São </w:t>
      </w:r>
      <w:r w:rsidR="0017088F">
        <w:rPr>
          <w:rFonts w:ascii="Arial" w:hAnsi="Arial" w:cs="Arial"/>
          <w:sz w:val="24"/>
          <w:szCs w:val="24"/>
        </w:rPr>
        <w:t>oferecida</w:t>
      </w:r>
      <w:r w:rsidR="0017088F" w:rsidRPr="0028385B">
        <w:rPr>
          <w:rFonts w:ascii="Arial" w:hAnsi="Arial" w:cs="Arial"/>
          <w:sz w:val="24"/>
          <w:szCs w:val="24"/>
        </w:rPr>
        <w:t xml:space="preserve">s </w:t>
      </w:r>
      <w:r w:rsidR="0017088F">
        <w:rPr>
          <w:rFonts w:ascii="Arial" w:hAnsi="Arial" w:cs="Arial"/>
          <w:sz w:val="24"/>
          <w:szCs w:val="24"/>
        </w:rPr>
        <w:t>as seguintes atividades,</w:t>
      </w:r>
      <w:r w:rsidR="0017088F" w:rsidRPr="0028385B">
        <w:rPr>
          <w:rFonts w:ascii="Arial" w:hAnsi="Arial" w:cs="Arial"/>
          <w:sz w:val="24"/>
          <w:szCs w:val="24"/>
        </w:rPr>
        <w:t xml:space="preserve"> através das </w:t>
      </w:r>
      <w:r w:rsidR="0017088F">
        <w:rPr>
          <w:rFonts w:ascii="Arial" w:hAnsi="Arial" w:cs="Arial"/>
          <w:sz w:val="24"/>
          <w:szCs w:val="24"/>
        </w:rPr>
        <w:t>escolas</w:t>
      </w:r>
      <w:r w:rsidRPr="0028385B">
        <w:rPr>
          <w:rFonts w:ascii="Arial" w:hAnsi="Arial" w:cs="Arial"/>
          <w:sz w:val="24"/>
          <w:szCs w:val="24"/>
        </w:rPr>
        <w:t xml:space="preserve">: </w:t>
      </w:r>
      <w:r w:rsidR="0017088F">
        <w:rPr>
          <w:rFonts w:ascii="Arial" w:hAnsi="Arial" w:cs="Arial"/>
          <w:sz w:val="24"/>
          <w:szCs w:val="24"/>
        </w:rPr>
        <w:t>e</w:t>
      </w:r>
      <w:r w:rsidRPr="0028385B">
        <w:rPr>
          <w:rFonts w:ascii="Arial" w:hAnsi="Arial" w:cs="Arial"/>
          <w:sz w:val="24"/>
          <w:szCs w:val="24"/>
        </w:rPr>
        <w:t xml:space="preserve">scola de futebol de campo, </w:t>
      </w:r>
      <w:r w:rsidR="0017088F">
        <w:rPr>
          <w:rFonts w:ascii="Arial" w:hAnsi="Arial" w:cs="Arial"/>
          <w:sz w:val="24"/>
          <w:szCs w:val="24"/>
        </w:rPr>
        <w:t>e</w:t>
      </w:r>
      <w:r w:rsidRPr="0028385B">
        <w:rPr>
          <w:rFonts w:ascii="Arial" w:hAnsi="Arial" w:cs="Arial"/>
          <w:sz w:val="24"/>
          <w:szCs w:val="24"/>
        </w:rPr>
        <w:t>scola de Futsal e Atletismo.</w:t>
      </w:r>
    </w:p>
    <w:p w14:paraId="1D3067CD" w14:textId="77777777" w:rsidR="005070EE" w:rsidRPr="0028385B" w:rsidRDefault="005070EE" w:rsidP="002C23E1">
      <w:pPr>
        <w:jc w:val="both"/>
        <w:rPr>
          <w:rFonts w:ascii="Arial" w:hAnsi="Arial" w:cs="Arial"/>
          <w:sz w:val="24"/>
          <w:szCs w:val="24"/>
        </w:rPr>
      </w:pPr>
    </w:p>
    <w:p w14:paraId="738A2F99" w14:textId="1750FC97" w:rsidR="006D7D04" w:rsidRPr="0028385B" w:rsidRDefault="006D7D04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BIBLIOTECA MUNICIPAL</w:t>
      </w:r>
    </w:p>
    <w:p w14:paraId="0C991222" w14:textId="77777777" w:rsidR="005E3433" w:rsidRPr="0028385B" w:rsidRDefault="005E3433" w:rsidP="002C23E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675953F4" w14:textId="212BFE06" w:rsidR="005E3433" w:rsidRPr="0028385B" w:rsidRDefault="005E3433" w:rsidP="002C23E1">
      <w:pPr>
        <w:jc w:val="both"/>
        <w:rPr>
          <w:rFonts w:ascii="Arial" w:hAnsi="Arial" w:cs="Arial"/>
          <w:sz w:val="24"/>
          <w:szCs w:val="24"/>
        </w:rPr>
      </w:pPr>
      <w:r w:rsidRPr="0017088F">
        <w:rPr>
          <w:rFonts w:ascii="Arial" w:hAnsi="Arial" w:cs="Arial"/>
          <w:b/>
          <w:sz w:val="24"/>
          <w:szCs w:val="24"/>
        </w:rPr>
        <w:t>ENDEREÇO</w:t>
      </w:r>
      <w:r w:rsidRPr="00F7424A">
        <w:rPr>
          <w:rFonts w:ascii="Arial" w:hAnsi="Arial" w:cs="Arial"/>
          <w:sz w:val="24"/>
          <w:szCs w:val="24"/>
        </w:rPr>
        <w:t>:</w:t>
      </w:r>
      <w:r w:rsidRPr="0028385B">
        <w:rPr>
          <w:rFonts w:ascii="Arial" w:hAnsi="Arial" w:cs="Arial"/>
          <w:b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>Rua Ervino Leopoldo Kuhn, 1232, Centro.</w:t>
      </w:r>
    </w:p>
    <w:p w14:paraId="57A21D0F" w14:textId="549BFE22" w:rsidR="005E3433" w:rsidRPr="0028385B" w:rsidRDefault="005E3433" w:rsidP="002C23E1">
      <w:pPr>
        <w:jc w:val="both"/>
        <w:rPr>
          <w:rFonts w:ascii="Arial" w:hAnsi="Arial" w:cs="Arial"/>
          <w:sz w:val="24"/>
          <w:szCs w:val="24"/>
        </w:rPr>
      </w:pPr>
      <w:r w:rsidRPr="0017088F">
        <w:rPr>
          <w:rFonts w:ascii="Arial" w:hAnsi="Arial" w:cs="Arial"/>
          <w:b/>
          <w:sz w:val="24"/>
          <w:szCs w:val="24"/>
        </w:rPr>
        <w:t>E</w:t>
      </w:r>
      <w:r w:rsidR="0017088F" w:rsidRPr="0017088F">
        <w:rPr>
          <w:rFonts w:ascii="Arial" w:hAnsi="Arial" w:cs="Arial"/>
          <w:b/>
          <w:sz w:val="24"/>
          <w:szCs w:val="24"/>
        </w:rPr>
        <w:t>MAIL</w:t>
      </w:r>
      <w:r w:rsidRPr="0028385B">
        <w:rPr>
          <w:rFonts w:ascii="Arial" w:hAnsi="Arial" w:cs="Arial"/>
          <w:sz w:val="24"/>
          <w:szCs w:val="24"/>
        </w:rPr>
        <w:t xml:space="preserve">: </w:t>
      </w:r>
      <w:hyperlink r:id="rId23" w:history="1">
        <w:r w:rsidR="007554A3" w:rsidRPr="0028385B">
          <w:rPr>
            <w:rStyle w:val="Hyperlink"/>
            <w:rFonts w:ascii="Arial" w:hAnsi="Arial" w:cs="Arial"/>
            <w:sz w:val="24"/>
            <w:szCs w:val="24"/>
          </w:rPr>
          <w:t>smecd@matoleitao-rs.com.br</w:t>
        </w:r>
      </w:hyperlink>
    </w:p>
    <w:p w14:paraId="0141B3AD" w14:textId="77777777" w:rsidR="005E3433" w:rsidRPr="0028385B" w:rsidRDefault="005E3433" w:rsidP="002C23E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5AD37E72" w14:textId="78CF22D8" w:rsidR="006D7D04" w:rsidRPr="0017088F" w:rsidRDefault="00890355" w:rsidP="0017088F">
      <w:pPr>
        <w:jc w:val="center"/>
        <w:rPr>
          <w:rFonts w:ascii="Arial" w:hAnsi="Arial" w:cs="Arial"/>
          <w:b/>
          <w:sz w:val="28"/>
          <w:szCs w:val="28"/>
        </w:rPr>
      </w:pPr>
      <w:r w:rsidRPr="0017088F">
        <w:rPr>
          <w:rFonts w:ascii="Arial" w:hAnsi="Arial" w:cs="Arial"/>
          <w:b/>
          <w:sz w:val="28"/>
          <w:szCs w:val="28"/>
          <w:highlight w:val="lightGray"/>
        </w:rPr>
        <w:t>SECRETARIA DE OBRAS, VIAÇÃO E TRÂNSITO</w:t>
      </w:r>
    </w:p>
    <w:p w14:paraId="1F92DF2F" w14:textId="77777777" w:rsidR="009F7F4C" w:rsidRPr="0028385B" w:rsidRDefault="009F7F4C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6088CCF0" w14:textId="69995989" w:rsidR="009F7F4C" w:rsidRPr="0017088F" w:rsidRDefault="009F7F4C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17088F">
        <w:rPr>
          <w:rFonts w:ascii="Arial" w:hAnsi="Arial" w:cs="Arial"/>
          <w:b/>
          <w:sz w:val="24"/>
          <w:szCs w:val="24"/>
        </w:rPr>
        <w:t>ATENDIMENTO</w:t>
      </w:r>
      <w:r w:rsidR="0017088F">
        <w:rPr>
          <w:rFonts w:ascii="Arial" w:hAnsi="Arial" w:cs="Arial"/>
          <w:b/>
          <w:sz w:val="24"/>
          <w:szCs w:val="24"/>
        </w:rPr>
        <w:t>:</w:t>
      </w:r>
    </w:p>
    <w:p w14:paraId="1A2182EA" w14:textId="38074E3B" w:rsidR="003E6935" w:rsidRPr="0028385B" w:rsidRDefault="009F7F4C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De segunda </w:t>
      </w:r>
      <w:r w:rsidR="008A0A57">
        <w:rPr>
          <w:rFonts w:ascii="Arial" w:hAnsi="Arial" w:cs="Arial"/>
          <w:sz w:val="24"/>
          <w:szCs w:val="24"/>
        </w:rPr>
        <w:t>à</w:t>
      </w:r>
      <w:r w:rsidRPr="0028385B">
        <w:rPr>
          <w:rFonts w:ascii="Arial" w:hAnsi="Arial" w:cs="Arial"/>
          <w:sz w:val="24"/>
          <w:szCs w:val="24"/>
        </w:rPr>
        <w:t xml:space="preserve"> sexta-feira das 7h</w:t>
      </w:r>
      <w:r w:rsidR="003E6935" w:rsidRPr="0028385B">
        <w:rPr>
          <w:rFonts w:ascii="Arial" w:hAnsi="Arial" w:cs="Arial"/>
          <w:sz w:val="24"/>
          <w:szCs w:val="24"/>
        </w:rPr>
        <w:t>12</w:t>
      </w:r>
      <w:r w:rsidRPr="0028385B">
        <w:rPr>
          <w:rFonts w:ascii="Arial" w:hAnsi="Arial" w:cs="Arial"/>
          <w:sz w:val="24"/>
          <w:szCs w:val="24"/>
        </w:rPr>
        <w:t>min às 11h30min e das 13</w:t>
      </w:r>
      <w:r w:rsidR="0017088F">
        <w:rPr>
          <w:rFonts w:ascii="Arial" w:hAnsi="Arial" w:cs="Arial"/>
          <w:sz w:val="24"/>
          <w:szCs w:val="24"/>
        </w:rPr>
        <w:t>h</w:t>
      </w:r>
      <w:r w:rsidR="003E6935" w:rsidRPr="0028385B">
        <w:rPr>
          <w:rFonts w:ascii="Arial" w:hAnsi="Arial" w:cs="Arial"/>
          <w:sz w:val="24"/>
          <w:szCs w:val="24"/>
        </w:rPr>
        <w:t>30</w:t>
      </w:r>
      <w:r w:rsidR="0017088F">
        <w:rPr>
          <w:rFonts w:ascii="Arial" w:hAnsi="Arial" w:cs="Arial"/>
          <w:sz w:val="24"/>
          <w:szCs w:val="24"/>
        </w:rPr>
        <w:t>min</w:t>
      </w:r>
      <w:r w:rsidRPr="0028385B">
        <w:rPr>
          <w:rFonts w:ascii="Arial" w:hAnsi="Arial" w:cs="Arial"/>
          <w:sz w:val="24"/>
          <w:szCs w:val="24"/>
        </w:rPr>
        <w:t xml:space="preserve"> às 1</w:t>
      </w:r>
      <w:r w:rsidR="003E6935" w:rsidRPr="0028385B">
        <w:rPr>
          <w:rFonts w:ascii="Arial" w:hAnsi="Arial" w:cs="Arial"/>
          <w:sz w:val="24"/>
          <w:szCs w:val="24"/>
        </w:rPr>
        <w:t>8</w:t>
      </w:r>
      <w:r w:rsidRPr="0028385B">
        <w:rPr>
          <w:rFonts w:ascii="Arial" w:hAnsi="Arial" w:cs="Arial"/>
          <w:sz w:val="24"/>
          <w:szCs w:val="24"/>
        </w:rPr>
        <w:t>h</w:t>
      </w:r>
      <w:r w:rsidR="0017088F">
        <w:rPr>
          <w:rFonts w:ascii="Arial" w:hAnsi="Arial" w:cs="Arial"/>
          <w:sz w:val="24"/>
          <w:szCs w:val="24"/>
        </w:rPr>
        <w:t>,</w:t>
      </w:r>
      <w:r w:rsidRPr="0028385B">
        <w:rPr>
          <w:rFonts w:ascii="Arial" w:hAnsi="Arial" w:cs="Arial"/>
          <w:sz w:val="24"/>
          <w:szCs w:val="24"/>
        </w:rPr>
        <w:t xml:space="preserve"> na </w:t>
      </w:r>
      <w:r w:rsidR="003E6935" w:rsidRPr="0028385B">
        <w:rPr>
          <w:rFonts w:ascii="Arial" w:hAnsi="Arial" w:cs="Arial"/>
          <w:sz w:val="24"/>
          <w:szCs w:val="24"/>
        </w:rPr>
        <w:t>Rua Arnaldo Bourscheid, 1221, Centro.</w:t>
      </w:r>
    </w:p>
    <w:p w14:paraId="7F350FEB" w14:textId="3CC254B4" w:rsidR="00890355" w:rsidRPr="0017088F" w:rsidRDefault="0017088F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17088F">
        <w:rPr>
          <w:rFonts w:ascii="Arial" w:hAnsi="Arial" w:cs="Arial"/>
          <w:b/>
          <w:sz w:val="24"/>
          <w:szCs w:val="24"/>
        </w:rPr>
        <w:t xml:space="preserve">TELEFONE PARA </w:t>
      </w:r>
      <w:r w:rsidR="00890355" w:rsidRPr="0017088F">
        <w:rPr>
          <w:rFonts w:ascii="Arial" w:hAnsi="Arial" w:cs="Arial"/>
          <w:b/>
          <w:sz w:val="24"/>
          <w:szCs w:val="24"/>
        </w:rPr>
        <w:t>CONTATO:</w:t>
      </w:r>
    </w:p>
    <w:p w14:paraId="66E0081D" w14:textId="77777777" w:rsidR="0017088F" w:rsidRPr="0028385B" w:rsidRDefault="00890355" w:rsidP="0017088F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(51) 3784-1198. </w:t>
      </w:r>
      <w:r w:rsidR="0017088F">
        <w:rPr>
          <w:rFonts w:ascii="Arial" w:hAnsi="Arial" w:cs="Arial"/>
          <w:sz w:val="24"/>
          <w:szCs w:val="24"/>
        </w:rPr>
        <w:t xml:space="preserve"> </w:t>
      </w:r>
      <w:r w:rsidR="0017088F" w:rsidRPr="0028385B">
        <w:rPr>
          <w:rFonts w:ascii="Arial" w:hAnsi="Arial" w:cs="Arial"/>
          <w:sz w:val="24"/>
          <w:szCs w:val="24"/>
        </w:rPr>
        <w:t>Plantão: (51) 99951-3607</w:t>
      </w:r>
    </w:p>
    <w:p w14:paraId="31B09705" w14:textId="0FE5B032" w:rsidR="00890355" w:rsidRPr="0028385B" w:rsidRDefault="00890355" w:rsidP="002C23E1">
      <w:pPr>
        <w:jc w:val="both"/>
        <w:rPr>
          <w:rFonts w:ascii="Arial" w:hAnsi="Arial" w:cs="Arial"/>
          <w:sz w:val="24"/>
          <w:szCs w:val="24"/>
        </w:rPr>
      </w:pPr>
      <w:r w:rsidRPr="0017088F">
        <w:rPr>
          <w:rFonts w:ascii="Arial" w:hAnsi="Arial" w:cs="Arial"/>
          <w:b/>
          <w:sz w:val="24"/>
          <w:szCs w:val="24"/>
        </w:rPr>
        <w:t>E</w:t>
      </w:r>
      <w:r w:rsidR="0017088F" w:rsidRPr="0017088F">
        <w:rPr>
          <w:rFonts w:ascii="Arial" w:hAnsi="Arial" w:cs="Arial"/>
          <w:b/>
          <w:sz w:val="24"/>
          <w:szCs w:val="24"/>
        </w:rPr>
        <w:t>MAIL</w:t>
      </w:r>
      <w:r w:rsidRPr="0028385B">
        <w:rPr>
          <w:rFonts w:ascii="Arial" w:hAnsi="Arial" w:cs="Arial"/>
          <w:sz w:val="24"/>
          <w:szCs w:val="24"/>
        </w:rPr>
        <w:t xml:space="preserve">: </w:t>
      </w:r>
      <w:hyperlink r:id="rId24" w:history="1">
        <w:r w:rsidRPr="0028385B">
          <w:rPr>
            <w:rStyle w:val="Hyperlink"/>
            <w:rFonts w:ascii="Arial" w:hAnsi="Arial" w:cs="Arial"/>
            <w:sz w:val="24"/>
            <w:szCs w:val="24"/>
          </w:rPr>
          <w:t>obras@matoleitao-rs.com.br</w:t>
        </w:r>
      </w:hyperlink>
    </w:p>
    <w:p w14:paraId="0BDB0ADB" w14:textId="77777777" w:rsidR="00890355" w:rsidRPr="0028385B" w:rsidRDefault="00890355" w:rsidP="002C23E1">
      <w:pPr>
        <w:jc w:val="both"/>
        <w:rPr>
          <w:rFonts w:ascii="Arial" w:hAnsi="Arial" w:cs="Arial"/>
          <w:sz w:val="24"/>
          <w:szCs w:val="24"/>
        </w:rPr>
      </w:pPr>
    </w:p>
    <w:p w14:paraId="6F4F6478" w14:textId="036A8C54" w:rsidR="00890355" w:rsidRPr="0017088F" w:rsidRDefault="00890355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17088F">
        <w:rPr>
          <w:rFonts w:ascii="Arial" w:hAnsi="Arial" w:cs="Arial"/>
          <w:b/>
          <w:sz w:val="24"/>
          <w:szCs w:val="24"/>
        </w:rPr>
        <w:t>SERVIÇOS OFERECIDOS</w:t>
      </w:r>
      <w:r w:rsidR="00F7424A" w:rsidRPr="0017088F">
        <w:rPr>
          <w:rFonts w:ascii="Arial" w:hAnsi="Arial" w:cs="Arial"/>
          <w:b/>
          <w:sz w:val="24"/>
          <w:szCs w:val="24"/>
        </w:rPr>
        <w:t>:</w:t>
      </w:r>
    </w:p>
    <w:p w14:paraId="5E9E5CFA" w14:textId="77777777" w:rsidR="00890355" w:rsidRPr="0028385B" w:rsidRDefault="00890355" w:rsidP="002C23E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155D3D26" w14:textId="0C227406" w:rsidR="00890355" w:rsidRPr="0028385B" w:rsidRDefault="00890355" w:rsidP="002C2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7088F">
        <w:rPr>
          <w:rFonts w:ascii="Arial" w:hAnsi="Arial" w:cs="Arial"/>
          <w:b/>
          <w:caps/>
          <w:sz w:val="24"/>
          <w:szCs w:val="24"/>
        </w:rPr>
        <w:t>C</w:t>
      </w:r>
      <w:r w:rsidR="00F7424A" w:rsidRPr="0017088F">
        <w:rPr>
          <w:rFonts w:ascii="Arial" w:hAnsi="Arial" w:cs="Arial"/>
          <w:b/>
          <w:caps/>
          <w:sz w:val="24"/>
          <w:szCs w:val="24"/>
        </w:rPr>
        <w:t>onserto e troca de lâmpadas</w:t>
      </w:r>
      <w:r w:rsidR="0017088F">
        <w:rPr>
          <w:rFonts w:ascii="Arial" w:hAnsi="Arial" w:cs="Arial"/>
          <w:b/>
          <w:caps/>
          <w:sz w:val="24"/>
          <w:szCs w:val="24"/>
        </w:rPr>
        <w:t xml:space="preserve"> DA ILUMINAÇÃO PÚBLICA</w:t>
      </w:r>
      <w:r w:rsidR="00F7424A">
        <w:rPr>
          <w:rFonts w:ascii="Arial" w:hAnsi="Arial" w:cs="Arial"/>
          <w:b/>
          <w:sz w:val="24"/>
          <w:szCs w:val="24"/>
        </w:rPr>
        <w:t>:</w:t>
      </w:r>
      <w:r w:rsidRPr="0028385B">
        <w:rPr>
          <w:rFonts w:ascii="Arial" w:hAnsi="Arial" w:cs="Arial"/>
          <w:sz w:val="24"/>
          <w:szCs w:val="24"/>
        </w:rPr>
        <w:t xml:space="preserve"> O serviço é feito com agendamento. O interessado deve entrar em contato por telefone ou na sede do parque de máquinas.</w:t>
      </w:r>
    </w:p>
    <w:p w14:paraId="58BF5819" w14:textId="77777777" w:rsidR="00890355" w:rsidRPr="0028385B" w:rsidRDefault="00890355" w:rsidP="002C2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FA3AA52" w14:textId="76B1655F" w:rsidR="00890355" w:rsidRPr="0028385B" w:rsidRDefault="00890355" w:rsidP="002C2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7088F">
        <w:rPr>
          <w:rFonts w:ascii="Arial" w:hAnsi="Arial" w:cs="Arial"/>
          <w:b/>
          <w:caps/>
          <w:sz w:val="24"/>
          <w:szCs w:val="24"/>
        </w:rPr>
        <w:t>C</w:t>
      </w:r>
      <w:r w:rsidR="00F7424A" w:rsidRPr="0017088F">
        <w:rPr>
          <w:rFonts w:ascii="Arial" w:hAnsi="Arial" w:cs="Arial"/>
          <w:b/>
          <w:caps/>
          <w:sz w:val="24"/>
          <w:szCs w:val="24"/>
        </w:rPr>
        <w:t>olocação de canos</w:t>
      </w:r>
      <w:r w:rsidR="00F7424A">
        <w:rPr>
          <w:rFonts w:ascii="Arial" w:hAnsi="Arial" w:cs="Arial"/>
          <w:b/>
          <w:sz w:val="24"/>
          <w:szCs w:val="24"/>
        </w:rPr>
        <w:t>:</w:t>
      </w:r>
      <w:r w:rsidRPr="0028385B">
        <w:rPr>
          <w:rFonts w:ascii="Arial" w:hAnsi="Arial" w:cs="Arial"/>
          <w:sz w:val="24"/>
          <w:szCs w:val="24"/>
        </w:rPr>
        <w:t xml:space="preserve"> </w:t>
      </w:r>
      <w:r w:rsidR="003F523B" w:rsidRPr="0028385B">
        <w:rPr>
          <w:rFonts w:ascii="Arial" w:hAnsi="Arial" w:cs="Arial"/>
          <w:sz w:val="24"/>
          <w:szCs w:val="24"/>
        </w:rPr>
        <w:t>O serviço é prestado de acordo com a possibilidade de atendimento da secretaria. Os canos são de r</w:t>
      </w:r>
      <w:r w:rsidR="0017088F">
        <w:rPr>
          <w:rFonts w:ascii="Arial" w:hAnsi="Arial" w:cs="Arial"/>
          <w:sz w:val="24"/>
          <w:szCs w:val="24"/>
        </w:rPr>
        <w:t>esponsabilidade do proprietário</w:t>
      </w:r>
      <w:r w:rsidR="003F523B" w:rsidRPr="0028385B">
        <w:rPr>
          <w:rFonts w:ascii="Arial" w:hAnsi="Arial" w:cs="Arial"/>
          <w:sz w:val="24"/>
          <w:szCs w:val="24"/>
        </w:rPr>
        <w:t xml:space="preserve">, </w:t>
      </w:r>
      <w:r w:rsidR="007A5732" w:rsidRPr="0028385B">
        <w:rPr>
          <w:rFonts w:ascii="Arial" w:hAnsi="Arial" w:cs="Arial"/>
          <w:sz w:val="24"/>
          <w:szCs w:val="24"/>
        </w:rPr>
        <w:t>sendo que a secret</w:t>
      </w:r>
      <w:r w:rsidR="00E720FC" w:rsidRPr="0028385B">
        <w:rPr>
          <w:rFonts w:ascii="Arial" w:hAnsi="Arial" w:cs="Arial"/>
          <w:sz w:val="24"/>
          <w:szCs w:val="24"/>
        </w:rPr>
        <w:t>aria apenas presta o serviço de instalação. Há a necessidade de agendamento, seja por contato telefônico ou na sede do parque de máquinas.</w:t>
      </w:r>
    </w:p>
    <w:p w14:paraId="67131F08" w14:textId="77777777" w:rsidR="00EC6296" w:rsidRPr="0028385B" w:rsidRDefault="00EC6296" w:rsidP="002C2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5B54C09" w14:textId="60D67B9C" w:rsidR="00093D20" w:rsidRPr="0017088F" w:rsidRDefault="00203915" w:rsidP="002C23E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7088F">
        <w:rPr>
          <w:rFonts w:ascii="Arial" w:hAnsi="Arial" w:cs="Arial"/>
          <w:b/>
          <w:sz w:val="24"/>
          <w:szCs w:val="24"/>
        </w:rPr>
        <w:t>RECOLHIMENTO DE LIXO</w:t>
      </w:r>
      <w:r w:rsidR="00093D20" w:rsidRPr="0017088F">
        <w:rPr>
          <w:rFonts w:ascii="Arial" w:hAnsi="Arial" w:cs="Arial"/>
          <w:b/>
          <w:sz w:val="24"/>
          <w:szCs w:val="24"/>
        </w:rPr>
        <w:t>:</w:t>
      </w:r>
    </w:p>
    <w:p w14:paraId="37AC1CB7" w14:textId="77777777" w:rsidR="00093D20" w:rsidRPr="0028385B" w:rsidRDefault="00093D20" w:rsidP="002C23E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1DBE2FD9" w14:textId="776476C4" w:rsidR="00203915" w:rsidRPr="0028385B" w:rsidRDefault="00093D20" w:rsidP="002C2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C</w:t>
      </w:r>
      <w:r w:rsidR="00F7424A">
        <w:rPr>
          <w:rFonts w:ascii="Arial" w:hAnsi="Arial" w:cs="Arial"/>
          <w:b/>
          <w:sz w:val="24"/>
          <w:szCs w:val="24"/>
        </w:rPr>
        <w:t xml:space="preserve">oleta </w:t>
      </w:r>
      <w:r w:rsidRPr="0028385B">
        <w:rPr>
          <w:rFonts w:ascii="Arial" w:hAnsi="Arial" w:cs="Arial"/>
          <w:b/>
          <w:sz w:val="24"/>
          <w:szCs w:val="24"/>
        </w:rPr>
        <w:t>S</w:t>
      </w:r>
      <w:r w:rsidR="00F7424A">
        <w:rPr>
          <w:rFonts w:ascii="Arial" w:hAnsi="Arial" w:cs="Arial"/>
          <w:b/>
          <w:sz w:val="24"/>
          <w:szCs w:val="24"/>
        </w:rPr>
        <w:t>eletiva</w:t>
      </w:r>
      <w:r w:rsidRPr="0028385B">
        <w:rPr>
          <w:rFonts w:ascii="Arial" w:hAnsi="Arial" w:cs="Arial"/>
          <w:b/>
          <w:sz w:val="24"/>
          <w:szCs w:val="24"/>
        </w:rPr>
        <w:t xml:space="preserve">: </w:t>
      </w:r>
      <w:r w:rsidRPr="0028385B">
        <w:rPr>
          <w:rFonts w:ascii="Arial" w:hAnsi="Arial" w:cs="Arial"/>
          <w:sz w:val="24"/>
          <w:szCs w:val="24"/>
        </w:rPr>
        <w:t xml:space="preserve">Colocar os materiais em sacos separados. Depositar ao lado da lixeira ou na calçada, no dia da coleta.   </w:t>
      </w:r>
    </w:p>
    <w:p w14:paraId="0748CB71" w14:textId="77777777" w:rsidR="00203915" w:rsidRPr="0028385B" w:rsidRDefault="00203915" w:rsidP="002C2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EB1594A" w14:textId="33E7AF91" w:rsidR="00203915" w:rsidRPr="0028385B" w:rsidRDefault="00203915" w:rsidP="002C2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R</w:t>
      </w:r>
      <w:r w:rsidR="00F7424A">
        <w:rPr>
          <w:rFonts w:ascii="Arial" w:hAnsi="Arial" w:cs="Arial"/>
          <w:b/>
          <w:sz w:val="24"/>
          <w:szCs w:val="24"/>
        </w:rPr>
        <w:t>oteiro Urbano</w:t>
      </w:r>
      <w:r w:rsidRPr="0028385B">
        <w:rPr>
          <w:rFonts w:ascii="Arial" w:hAnsi="Arial" w:cs="Arial"/>
          <w:sz w:val="24"/>
          <w:szCs w:val="24"/>
        </w:rPr>
        <w:t>: SEGUNDA FEIRA = Coleta convencional</w:t>
      </w:r>
    </w:p>
    <w:p w14:paraId="775A675A" w14:textId="767BE7DB" w:rsidR="00203915" w:rsidRPr="0028385B" w:rsidRDefault="00203915" w:rsidP="002C2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                            QUINTA FEIRA = Coleta Seletiva: Somente Recicláveis</w:t>
      </w:r>
    </w:p>
    <w:p w14:paraId="2FDF16AB" w14:textId="0A7AB040" w:rsidR="00203915" w:rsidRPr="0028385B" w:rsidRDefault="00203915" w:rsidP="002C2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                            SÁBADO = Coleta Convencional</w:t>
      </w:r>
    </w:p>
    <w:p w14:paraId="693360C8" w14:textId="77777777" w:rsidR="00203915" w:rsidRPr="0028385B" w:rsidRDefault="00203915" w:rsidP="002C23E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0A46BFC5" w14:textId="621CA53D" w:rsidR="00890355" w:rsidRPr="0028385B" w:rsidRDefault="00203915" w:rsidP="002C2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R</w:t>
      </w:r>
      <w:r w:rsidR="00F7424A">
        <w:rPr>
          <w:rFonts w:ascii="Arial" w:hAnsi="Arial" w:cs="Arial"/>
          <w:b/>
          <w:sz w:val="24"/>
          <w:szCs w:val="24"/>
        </w:rPr>
        <w:t>oteiro Interior:</w:t>
      </w:r>
      <w:r w:rsidRPr="0028385B">
        <w:rPr>
          <w:rFonts w:ascii="Arial" w:hAnsi="Arial" w:cs="Arial"/>
          <w:b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>QUARTA FEIRA = Coleta Convencional e Seletiva</w:t>
      </w:r>
    </w:p>
    <w:p w14:paraId="1F50F56D" w14:textId="77777777" w:rsidR="00093D20" w:rsidRPr="0028385B" w:rsidRDefault="00093D20" w:rsidP="002C2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C0E3F7B" w14:textId="77777777" w:rsidR="005472F3" w:rsidRPr="0028385B" w:rsidRDefault="005472F3" w:rsidP="002C2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FE423B2" w14:textId="77777777" w:rsidR="00093D20" w:rsidRPr="0028385B" w:rsidRDefault="00093D20" w:rsidP="002C2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410D624" w14:textId="77777777" w:rsidR="009F7F4C" w:rsidRPr="00FA71DE" w:rsidRDefault="009F7F4C" w:rsidP="00FA71DE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FA71DE">
        <w:rPr>
          <w:rFonts w:ascii="Arial" w:hAnsi="Arial" w:cs="Arial"/>
          <w:b/>
          <w:sz w:val="28"/>
          <w:szCs w:val="28"/>
          <w:highlight w:val="lightGray"/>
        </w:rPr>
        <w:t>SECRETARIA MUNICIPAL DE ASSISTENCIA SOCIAL, HABITAÇÃO E CIDADANIA</w:t>
      </w:r>
    </w:p>
    <w:p w14:paraId="2895CA40" w14:textId="77777777" w:rsidR="009F7F4C" w:rsidRPr="0028385B" w:rsidRDefault="009F7F4C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157CCDC6" w14:textId="77777777" w:rsidR="009F7F4C" w:rsidRPr="00FA71DE" w:rsidRDefault="009F7F4C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FA71DE">
        <w:rPr>
          <w:rFonts w:ascii="Arial" w:hAnsi="Arial" w:cs="Arial"/>
          <w:b/>
          <w:sz w:val="24"/>
          <w:szCs w:val="24"/>
        </w:rPr>
        <w:t>ATENDIMENTO</w:t>
      </w:r>
    </w:p>
    <w:p w14:paraId="6FEED435" w14:textId="35086D3C" w:rsidR="009F7F4C" w:rsidRPr="0028385B" w:rsidRDefault="009F7F4C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De segunda a sexta-feira das 7h30min às 11h30min e das 13h às 17h</w:t>
      </w:r>
      <w:r w:rsidR="00FA71DE">
        <w:rPr>
          <w:rFonts w:ascii="Arial" w:hAnsi="Arial" w:cs="Arial"/>
          <w:sz w:val="24"/>
          <w:szCs w:val="24"/>
        </w:rPr>
        <w:t>,</w:t>
      </w:r>
      <w:r w:rsidRPr="0028385B">
        <w:rPr>
          <w:rFonts w:ascii="Arial" w:hAnsi="Arial" w:cs="Arial"/>
          <w:sz w:val="24"/>
          <w:szCs w:val="24"/>
        </w:rPr>
        <w:t xml:space="preserve"> na Rua Cônego Pedro Henrique Vier, 595, Centro.</w:t>
      </w:r>
    </w:p>
    <w:p w14:paraId="14857A58" w14:textId="77777777" w:rsidR="00FA71DE" w:rsidRDefault="00FA71DE" w:rsidP="00FA71DE">
      <w:pPr>
        <w:jc w:val="both"/>
        <w:rPr>
          <w:rFonts w:ascii="Arial" w:hAnsi="Arial" w:cs="Arial"/>
          <w:sz w:val="24"/>
          <w:szCs w:val="24"/>
        </w:rPr>
      </w:pPr>
      <w:r w:rsidRPr="00FA71DE">
        <w:rPr>
          <w:rFonts w:ascii="Arial" w:hAnsi="Arial" w:cs="Arial"/>
          <w:b/>
          <w:sz w:val="24"/>
          <w:szCs w:val="24"/>
        </w:rPr>
        <w:t xml:space="preserve">TELEFONE PARA </w:t>
      </w:r>
      <w:r w:rsidR="009F7F4C" w:rsidRPr="00FA71DE">
        <w:rPr>
          <w:rFonts w:ascii="Arial" w:hAnsi="Arial" w:cs="Arial"/>
          <w:b/>
          <w:sz w:val="24"/>
          <w:szCs w:val="24"/>
        </w:rPr>
        <w:t>CONTATO: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F7F4C" w:rsidRPr="0028385B">
        <w:rPr>
          <w:rFonts w:ascii="Arial" w:hAnsi="Arial" w:cs="Arial"/>
          <w:sz w:val="24"/>
          <w:szCs w:val="24"/>
        </w:rPr>
        <w:t xml:space="preserve">(51) 3784-1247. </w:t>
      </w:r>
    </w:p>
    <w:p w14:paraId="1CB01CAE" w14:textId="7BF5B208" w:rsidR="009F7F4C" w:rsidRPr="0028385B" w:rsidRDefault="009F7F4C" w:rsidP="00FA71DE">
      <w:pPr>
        <w:jc w:val="both"/>
        <w:rPr>
          <w:rFonts w:ascii="Arial" w:hAnsi="Arial" w:cs="Arial"/>
          <w:sz w:val="24"/>
          <w:szCs w:val="24"/>
        </w:rPr>
      </w:pPr>
      <w:r w:rsidRPr="00FA71DE">
        <w:rPr>
          <w:rFonts w:ascii="Arial" w:hAnsi="Arial" w:cs="Arial"/>
          <w:b/>
          <w:sz w:val="24"/>
          <w:szCs w:val="24"/>
        </w:rPr>
        <w:t>E</w:t>
      </w:r>
      <w:r w:rsidR="00FA71DE" w:rsidRPr="00FA71DE">
        <w:rPr>
          <w:rFonts w:ascii="Arial" w:hAnsi="Arial" w:cs="Arial"/>
          <w:b/>
          <w:sz w:val="24"/>
          <w:szCs w:val="24"/>
        </w:rPr>
        <w:t>MAIL</w:t>
      </w:r>
      <w:r w:rsidRPr="0028385B">
        <w:rPr>
          <w:rFonts w:ascii="Arial" w:hAnsi="Arial" w:cs="Arial"/>
          <w:sz w:val="24"/>
          <w:szCs w:val="24"/>
        </w:rPr>
        <w:t xml:space="preserve">: </w:t>
      </w:r>
      <w:hyperlink r:id="rId25" w:history="1">
        <w:r w:rsidRPr="0028385B">
          <w:rPr>
            <w:rStyle w:val="Hyperlink"/>
            <w:rFonts w:ascii="Arial" w:hAnsi="Arial" w:cs="Arial"/>
            <w:sz w:val="24"/>
            <w:szCs w:val="24"/>
          </w:rPr>
          <w:t>smashc@matoleitao-rs.com.br</w:t>
        </w:r>
      </w:hyperlink>
    </w:p>
    <w:p w14:paraId="6C0BBB15" w14:textId="77777777" w:rsidR="009F7F4C" w:rsidRPr="0028385B" w:rsidRDefault="009F7F4C" w:rsidP="002C23E1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  <w:lang w:eastAsia="ar-SA"/>
        </w:rPr>
      </w:pPr>
      <w:r w:rsidRPr="00F7424A">
        <w:rPr>
          <w:rFonts w:ascii="Arial" w:hAnsi="Arial" w:cs="Arial"/>
          <w:sz w:val="24"/>
          <w:szCs w:val="24"/>
          <w:lang w:eastAsia="ar-SA"/>
        </w:rPr>
        <w:lastRenderedPageBreak/>
        <w:t>N° da Lei de Criação do Órgão</w:t>
      </w:r>
      <w:r w:rsidRPr="0028385B">
        <w:rPr>
          <w:rFonts w:ascii="Arial" w:hAnsi="Arial" w:cs="Arial"/>
          <w:b/>
          <w:sz w:val="24"/>
          <w:szCs w:val="24"/>
          <w:lang w:eastAsia="ar-SA"/>
        </w:rPr>
        <w:t>:</w:t>
      </w:r>
      <w:r w:rsidRPr="0028385B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28385B">
        <w:rPr>
          <w:rFonts w:ascii="Arial" w:hAnsi="Arial" w:cs="Arial"/>
          <w:color w:val="000000" w:themeColor="text1"/>
          <w:sz w:val="24"/>
          <w:szCs w:val="24"/>
          <w:lang w:eastAsia="ar-SA"/>
        </w:rPr>
        <w:t>Lei n° 1603</w:t>
      </w:r>
      <w:r w:rsidRPr="0028385B">
        <w:rPr>
          <w:rFonts w:ascii="Arial" w:hAnsi="Arial" w:cs="Arial"/>
          <w:sz w:val="24"/>
          <w:szCs w:val="24"/>
          <w:lang w:eastAsia="ar-SA"/>
        </w:rPr>
        <w:t xml:space="preserve"> </w:t>
      </w:r>
    </w:p>
    <w:p w14:paraId="1914F6CA" w14:textId="77777777" w:rsidR="009F7F4C" w:rsidRPr="0028385B" w:rsidRDefault="009F7F4C" w:rsidP="002C23E1">
      <w:pPr>
        <w:pStyle w:val="SemEspaamento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eastAsia="ar-SA"/>
        </w:rPr>
      </w:pPr>
      <w:r w:rsidRPr="00F7424A">
        <w:rPr>
          <w:rFonts w:ascii="Arial" w:hAnsi="Arial" w:cs="Arial"/>
          <w:sz w:val="24"/>
          <w:szCs w:val="24"/>
          <w:lang w:eastAsia="ar-SA"/>
        </w:rPr>
        <w:t>Data de Criação:</w:t>
      </w:r>
      <w:r w:rsidRPr="0028385B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28385B">
        <w:rPr>
          <w:rFonts w:ascii="Arial" w:hAnsi="Arial" w:cs="Arial"/>
          <w:color w:val="000000" w:themeColor="text1"/>
          <w:sz w:val="24"/>
          <w:szCs w:val="24"/>
          <w:lang w:eastAsia="ar-SA"/>
        </w:rPr>
        <w:t>17 de julho de 2009</w:t>
      </w:r>
    </w:p>
    <w:p w14:paraId="256F3E3C" w14:textId="77777777" w:rsidR="009F7F4C" w:rsidRPr="0028385B" w:rsidRDefault="009F7F4C" w:rsidP="00FA71DE">
      <w:pPr>
        <w:pStyle w:val="SemEspaamento"/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  <w:lang w:eastAsia="ar-SA"/>
        </w:rPr>
      </w:pPr>
      <w:r w:rsidRPr="0028385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DF0C5DD" wp14:editId="18E3A1DA">
            <wp:extent cx="2876550" cy="2061845"/>
            <wp:effectExtent l="0" t="0" r="0" b="0"/>
            <wp:docPr id="2" name="Imagem 2" descr="C:\Documents and Settings\Estela\Meus documentos\Josiane\CRA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 descr="C:\Documents and Settings\Estela\Meus documentos\Josiane\CRAS.jpg"/>
                    <pic:cNvPicPr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6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B34908" w14:textId="77777777" w:rsidR="009F7F4C" w:rsidRPr="0028385B" w:rsidRDefault="009F7F4C" w:rsidP="002C23E1">
      <w:pPr>
        <w:pStyle w:val="SemEspaamento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eastAsia="ar-SA"/>
        </w:rPr>
      </w:pPr>
    </w:p>
    <w:p w14:paraId="74058B73" w14:textId="77777777" w:rsidR="009F7F4C" w:rsidRPr="00FA71DE" w:rsidRDefault="009F7F4C" w:rsidP="002C23E1">
      <w:pPr>
        <w:pStyle w:val="SemEspaamento"/>
        <w:spacing w:line="360" w:lineRule="auto"/>
        <w:jc w:val="both"/>
        <w:rPr>
          <w:rFonts w:ascii="Arial" w:hAnsi="Arial" w:cs="Arial"/>
          <w:b/>
          <w:caps/>
          <w:color w:val="000000" w:themeColor="text1"/>
          <w:sz w:val="24"/>
          <w:szCs w:val="24"/>
          <w:lang w:eastAsia="ar-SA"/>
        </w:rPr>
      </w:pPr>
      <w:r w:rsidRPr="00FA71DE">
        <w:rPr>
          <w:rFonts w:ascii="Arial" w:hAnsi="Arial" w:cs="Arial"/>
          <w:b/>
          <w:caps/>
          <w:color w:val="000000" w:themeColor="text1"/>
          <w:sz w:val="24"/>
          <w:szCs w:val="24"/>
          <w:lang w:eastAsia="ar-SA"/>
        </w:rPr>
        <w:t>Assistência Social</w:t>
      </w:r>
    </w:p>
    <w:p w14:paraId="13C3A8ED" w14:textId="77777777" w:rsidR="009F7F4C" w:rsidRPr="0028385B" w:rsidRDefault="009F7F4C" w:rsidP="00FA71DE">
      <w:pPr>
        <w:pStyle w:val="Padro"/>
        <w:spacing w:line="360" w:lineRule="auto"/>
        <w:jc w:val="both"/>
        <w:rPr>
          <w:rFonts w:ascii="Arial" w:hAnsi="Arial" w:cs="Arial"/>
        </w:rPr>
      </w:pPr>
      <w:r w:rsidRPr="0028385B">
        <w:rPr>
          <w:rFonts w:ascii="Arial" w:hAnsi="Arial" w:cs="Arial"/>
        </w:rPr>
        <w:t>Em relação à Política de Assistência Social, o município de Mato Leitão enquadra-se em Pequeno Porte I, ofertando o Serviço de Proteção Social Básica através do Centro de Referência de Assistência Social (CRAS).</w:t>
      </w:r>
    </w:p>
    <w:p w14:paraId="5434402C" w14:textId="77777777" w:rsidR="009F7F4C" w:rsidRPr="0028385B" w:rsidRDefault="009F7F4C" w:rsidP="002C23E1">
      <w:pPr>
        <w:pStyle w:val="Padro"/>
        <w:spacing w:line="360" w:lineRule="auto"/>
        <w:ind w:firstLine="709"/>
        <w:jc w:val="both"/>
        <w:rPr>
          <w:rFonts w:ascii="Arial" w:hAnsi="Arial" w:cs="Arial"/>
        </w:rPr>
      </w:pPr>
      <w:r w:rsidRPr="0028385B">
        <w:rPr>
          <w:rFonts w:ascii="Arial" w:hAnsi="Arial" w:cs="Arial"/>
        </w:rPr>
        <w:t xml:space="preserve"> </w:t>
      </w:r>
    </w:p>
    <w:p w14:paraId="738EBB09" w14:textId="51AC119D" w:rsidR="009F7F4C" w:rsidRPr="0028385B" w:rsidRDefault="009F7F4C" w:rsidP="002C23E1">
      <w:pPr>
        <w:pStyle w:val="Padro"/>
        <w:spacing w:line="360" w:lineRule="auto"/>
        <w:jc w:val="both"/>
        <w:rPr>
          <w:rFonts w:ascii="Arial" w:hAnsi="Arial" w:cs="Arial"/>
          <w:b/>
        </w:rPr>
      </w:pPr>
      <w:r w:rsidRPr="0028385B">
        <w:rPr>
          <w:rFonts w:ascii="Arial" w:hAnsi="Arial" w:cs="Arial"/>
          <w:b/>
        </w:rPr>
        <w:t>C</w:t>
      </w:r>
      <w:r w:rsidR="00B53309" w:rsidRPr="0028385B">
        <w:rPr>
          <w:rFonts w:ascii="Arial" w:hAnsi="Arial" w:cs="Arial"/>
          <w:b/>
        </w:rPr>
        <w:t>ENTRO DE REFERÊNCIA DE ASSISTÊNCIA SOCIAL</w:t>
      </w:r>
    </w:p>
    <w:p w14:paraId="45AA4D6B" w14:textId="77777777" w:rsidR="009F7F4C" w:rsidRPr="0028385B" w:rsidRDefault="009F7F4C" w:rsidP="00FA71DE">
      <w:pPr>
        <w:pStyle w:val="SemEspaamento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28385B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O Centro de Referência de Assistência Social (CRAS) é a porta de entrada da assistência social. Trata-se de uma unidade pública municipal, integrante do Sistema Único de Assistência Social (SUAS). </w:t>
      </w:r>
    </w:p>
    <w:p w14:paraId="3168D32B" w14:textId="77777777" w:rsidR="009F7F4C" w:rsidRPr="0028385B" w:rsidRDefault="009F7F4C" w:rsidP="00FA71DE">
      <w:pPr>
        <w:pStyle w:val="SemEspaamento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28385B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Propicia o acesso de um grande número de famílias à rede de proteção social de assistência social,</w:t>
      </w:r>
      <w:r w:rsidRPr="0028385B">
        <w:rPr>
          <w:rFonts w:ascii="Arial" w:hAnsi="Arial" w:cs="Arial"/>
          <w:sz w:val="24"/>
          <w:szCs w:val="24"/>
        </w:rPr>
        <w:t xml:space="preserve"> as quais encontram-se em situação de vulnerabilidade social decorrente da fragilização econômica, social e dos vínculos familiares. </w:t>
      </w:r>
      <w:r w:rsidRPr="0028385B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</w:p>
    <w:p w14:paraId="1D79F589" w14:textId="0EE80679" w:rsidR="009F7F4C" w:rsidRPr="0028385B" w:rsidRDefault="009F7F4C" w:rsidP="00FA71DE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O CRAS atua de forma intersetorial articulando-se </w:t>
      </w:r>
      <w:r w:rsidRPr="0028385B">
        <w:rPr>
          <w:rFonts w:ascii="Arial" w:hAnsi="Arial" w:cs="Arial"/>
          <w:sz w:val="24"/>
          <w:szCs w:val="24"/>
        </w:rPr>
        <w:t xml:space="preserve">com a rede de serviços das políticas públicas setoriais e demais órgãos do Sistema de Garantia de Direito, </w:t>
      </w:r>
      <w:r w:rsidRPr="0028385B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na perspectiva de potencializar suas ações, </w:t>
      </w:r>
      <w:r w:rsidRPr="0028385B">
        <w:rPr>
          <w:rFonts w:ascii="Arial" w:hAnsi="Arial" w:cs="Arial"/>
          <w:sz w:val="24"/>
          <w:szCs w:val="24"/>
        </w:rPr>
        <w:t>a fim de prevenir, proteger e promover o desenvolvimento de potencialidades, fortalecimento de vínculos comunitários e familiares, autonomia e emancipação social.</w:t>
      </w:r>
    </w:p>
    <w:p w14:paraId="6ACD453C" w14:textId="77777777" w:rsidR="009F7F4C" w:rsidRPr="0028385B" w:rsidRDefault="009F7F4C" w:rsidP="002C23E1">
      <w:pPr>
        <w:pStyle w:val="SemEspaamento"/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FE5FF0A" w14:textId="77777777" w:rsidR="009F7F4C" w:rsidRPr="00FA71DE" w:rsidRDefault="009F7F4C" w:rsidP="002C23E1">
      <w:pPr>
        <w:pStyle w:val="SemEspaamento"/>
        <w:spacing w:line="360" w:lineRule="auto"/>
        <w:jc w:val="both"/>
        <w:rPr>
          <w:rStyle w:val="Forte"/>
          <w:rFonts w:ascii="Arial" w:hAnsi="Arial" w:cs="Arial"/>
          <w:b w:val="0"/>
          <w:bCs w:val="0"/>
          <w:caps/>
          <w:sz w:val="24"/>
          <w:szCs w:val="24"/>
        </w:rPr>
      </w:pPr>
      <w:r w:rsidRPr="00FA71DE">
        <w:rPr>
          <w:rStyle w:val="Forte"/>
          <w:rFonts w:ascii="Arial" w:hAnsi="Arial" w:cs="Arial"/>
          <w:caps/>
          <w:sz w:val="24"/>
          <w:szCs w:val="24"/>
          <w:bdr w:val="none" w:sz="0" w:space="0" w:color="auto" w:frame="1"/>
          <w:shd w:val="clear" w:color="auto" w:fill="FFFFFF"/>
        </w:rPr>
        <w:t>Serviço de Proteção e Atendimento Integral à Família (PAIF)</w:t>
      </w:r>
    </w:p>
    <w:p w14:paraId="1576005F" w14:textId="764D1723" w:rsidR="009F7F4C" w:rsidRDefault="009F7F4C" w:rsidP="00FA71DE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8385B">
        <w:rPr>
          <w:rFonts w:ascii="Arial" w:hAnsi="Arial" w:cs="Arial"/>
          <w:sz w:val="24"/>
          <w:szCs w:val="24"/>
          <w:shd w:val="clear" w:color="auto" w:fill="FFFFFF"/>
        </w:rPr>
        <w:t xml:space="preserve">O Serviço de Proteção e Atendimento Integral à Família (PAIF) consiste no trabalho social com famílias, ofertado necessariamente pelo CRAS, de caráter continuado, com a finalidade de fortalecer a função protetiva das mesmas, prevenir a ruptura de seus vínculos e a violência no âmbito de suas relações, garantindo o direito à convivência familiar e </w:t>
      </w:r>
      <w:r w:rsidRPr="0028385B">
        <w:rPr>
          <w:rFonts w:ascii="Arial" w:hAnsi="Arial" w:cs="Arial"/>
          <w:sz w:val="24"/>
          <w:szCs w:val="24"/>
          <w:shd w:val="clear" w:color="auto" w:fill="FFFFFF"/>
        </w:rPr>
        <w:lastRenderedPageBreak/>
        <w:t xml:space="preserve">comunitária, tendo como princípios norteadores a universalidade e gratuidade de atendimento. </w:t>
      </w:r>
    </w:p>
    <w:p w14:paraId="067D88FD" w14:textId="77777777" w:rsidR="00FA71DE" w:rsidRPr="0028385B" w:rsidRDefault="00FA71DE" w:rsidP="00FA71DE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6AF8F8E7" w14:textId="77777777" w:rsidR="009F7F4C" w:rsidRPr="00FA71DE" w:rsidRDefault="009F7F4C" w:rsidP="002C23E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outlineLvl w:val="0"/>
        <w:rPr>
          <w:rFonts w:ascii="Arial" w:hAnsi="Arial" w:cs="Arial"/>
          <w:b/>
          <w:caps/>
        </w:rPr>
      </w:pPr>
      <w:r w:rsidRPr="00FA71DE">
        <w:rPr>
          <w:rFonts w:ascii="Arial" w:hAnsi="Arial" w:cs="Arial"/>
          <w:b/>
          <w:caps/>
        </w:rPr>
        <w:t>Ações desenvolvidas pelo CRAS</w:t>
      </w:r>
    </w:p>
    <w:p w14:paraId="6C719F31" w14:textId="77777777" w:rsidR="009F7F4C" w:rsidRPr="0028385B" w:rsidRDefault="009F7F4C" w:rsidP="002C23E1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rFonts w:ascii="Arial" w:hAnsi="Arial" w:cs="Arial"/>
        </w:rPr>
      </w:pPr>
      <w:r w:rsidRPr="0028385B">
        <w:rPr>
          <w:rFonts w:ascii="Arial" w:hAnsi="Arial" w:cs="Arial"/>
        </w:rPr>
        <w:t xml:space="preserve">Acolhida; </w:t>
      </w:r>
    </w:p>
    <w:p w14:paraId="5DF4FC95" w14:textId="77777777" w:rsidR="009F7F4C" w:rsidRPr="0028385B" w:rsidRDefault="009F7F4C" w:rsidP="002C23E1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rFonts w:ascii="Arial" w:hAnsi="Arial" w:cs="Arial"/>
        </w:rPr>
      </w:pPr>
      <w:r w:rsidRPr="0028385B">
        <w:rPr>
          <w:rFonts w:ascii="Arial" w:hAnsi="Arial" w:cs="Arial"/>
        </w:rPr>
        <w:t>Busca ativa;</w:t>
      </w:r>
    </w:p>
    <w:p w14:paraId="1A8ABB9E" w14:textId="77777777" w:rsidR="009F7F4C" w:rsidRPr="0028385B" w:rsidRDefault="009F7F4C" w:rsidP="002C23E1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rFonts w:ascii="Arial" w:hAnsi="Arial" w:cs="Arial"/>
        </w:rPr>
      </w:pPr>
      <w:r w:rsidRPr="0028385B">
        <w:rPr>
          <w:rFonts w:ascii="Arial" w:hAnsi="Arial" w:cs="Arial"/>
        </w:rPr>
        <w:t>Acompanhamento familiar particularizado e grupal;</w:t>
      </w:r>
    </w:p>
    <w:p w14:paraId="574C6DEB" w14:textId="77777777" w:rsidR="009F7F4C" w:rsidRPr="0028385B" w:rsidRDefault="009F7F4C" w:rsidP="002C23E1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rFonts w:ascii="Arial" w:hAnsi="Arial" w:cs="Arial"/>
        </w:rPr>
      </w:pPr>
      <w:r w:rsidRPr="0028385B">
        <w:rPr>
          <w:rFonts w:ascii="Arial" w:hAnsi="Arial" w:cs="Arial"/>
        </w:rPr>
        <w:t>Acompanhamento de famílias beneficiárias do Programa Bolsa Família e BPC;</w:t>
      </w:r>
    </w:p>
    <w:p w14:paraId="2A21C230" w14:textId="77777777" w:rsidR="009F7F4C" w:rsidRPr="0028385B" w:rsidRDefault="009F7F4C" w:rsidP="002C23E1">
      <w:pPr>
        <w:pStyle w:val="NormalWeb"/>
        <w:numPr>
          <w:ilvl w:val="1"/>
          <w:numId w:val="7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rFonts w:ascii="Arial" w:hAnsi="Arial" w:cs="Arial"/>
        </w:rPr>
      </w:pPr>
      <w:r w:rsidRPr="0028385B">
        <w:rPr>
          <w:rFonts w:ascii="Arial" w:hAnsi="Arial" w:cs="Arial"/>
        </w:rPr>
        <w:t>Implantação de grupos de convívio para crianças, adolescentes, adultos e idosos;</w:t>
      </w:r>
    </w:p>
    <w:p w14:paraId="6C2381E7" w14:textId="77777777" w:rsidR="009F7F4C" w:rsidRPr="0028385B" w:rsidRDefault="009F7F4C" w:rsidP="002C23E1">
      <w:pPr>
        <w:pStyle w:val="NormalWeb"/>
        <w:numPr>
          <w:ilvl w:val="1"/>
          <w:numId w:val="7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rFonts w:ascii="Arial" w:hAnsi="Arial" w:cs="Arial"/>
        </w:rPr>
      </w:pPr>
      <w:r w:rsidRPr="0028385B">
        <w:rPr>
          <w:rFonts w:ascii="Arial" w:hAnsi="Arial" w:cs="Arial"/>
        </w:rPr>
        <w:t>Encaminhamento de famílias com idosos acima de 65 anos e/ou deficientes para inclusão no BPC;</w:t>
      </w:r>
    </w:p>
    <w:p w14:paraId="293B6C49" w14:textId="77777777" w:rsidR="009F7F4C" w:rsidRPr="0028385B" w:rsidRDefault="009F7F4C" w:rsidP="002C23E1">
      <w:pPr>
        <w:pStyle w:val="NormalWeb"/>
        <w:numPr>
          <w:ilvl w:val="1"/>
          <w:numId w:val="7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rFonts w:ascii="Arial" w:hAnsi="Arial" w:cs="Arial"/>
        </w:rPr>
      </w:pPr>
      <w:r w:rsidRPr="0028385B">
        <w:rPr>
          <w:rFonts w:ascii="Arial" w:hAnsi="Arial" w:cs="Arial"/>
        </w:rPr>
        <w:t>Agendamento para o INSS;</w:t>
      </w:r>
    </w:p>
    <w:p w14:paraId="67B5FF9D" w14:textId="77777777" w:rsidR="009F7F4C" w:rsidRPr="0028385B" w:rsidRDefault="009F7F4C" w:rsidP="002C23E1">
      <w:pPr>
        <w:pStyle w:val="NormalWeb"/>
        <w:numPr>
          <w:ilvl w:val="1"/>
          <w:numId w:val="7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rFonts w:ascii="Arial" w:hAnsi="Arial" w:cs="Arial"/>
        </w:rPr>
      </w:pPr>
      <w:r w:rsidRPr="0028385B">
        <w:rPr>
          <w:rFonts w:ascii="Arial" w:hAnsi="Arial" w:cs="Arial"/>
        </w:rPr>
        <w:t>Inscrição e emissão da carteira de passe livre do idoso e deficiente;</w:t>
      </w:r>
    </w:p>
    <w:p w14:paraId="4C1C14BC" w14:textId="77777777" w:rsidR="009F7F4C" w:rsidRPr="0028385B" w:rsidRDefault="009F7F4C" w:rsidP="002C23E1">
      <w:pPr>
        <w:pStyle w:val="NormalWeb"/>
        <w:numPr>
          <w:ilvl w:val="1"/>
          <w:numId w:val="7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rFonts w:ascii="Arial" w:hAnsi="Arial" w:cs="Arial"/>
        </w:rPr>
      </w:pPr>
      <w:r w:rsidRPr="0028385B">
        <w:rPr>
          <w:rFonts w:ascii="Arial" w:hAnsi="Arial" w:cs="Arial"/>
        </w:rPr>
        <w:t>Requerimento da 2ª via de certidões e RG gratuito para famílias de baixa renda;</w:t>
      </w:r>
    </w:p>
    <w:p w14:paraId="6C543CF2" w14:textId="77777777" w:rsidR="009F7F4C" w:rsidRPr="0028385B" w:rsidRDefault="009F7F4C" w:rsidP="002C23E1">
      <w:pPr>
        <w:pStyle w:val="NormalWeb"/>
        <w:numPr>
          <w:ilvl w:val="1"/>
          <w:numId w:val="7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rFonts w:ascii="Arial" w:hAnsi="Arial" w:cs="Arial"/>
        </w:rPr>
      </w:pPr>
      <w:r w:rsidRPr="0028385B">
        <w:rPr>
          <w:rFonts w:ascii="Arial" w:hAnsi="Arial" w:cs="Arial"/>
        </w:rPr>
        <w:t>Ações socioeducativas para famílias e indivíduos;</w:t>
      </w:r>
    </w:p>
    <w:p w14:paraId="76B30925" w14:textId="77777777" w:rsidR="009F7F4C" w:rsidRPr="0028385B" w:rsidRDefault="009F7F4C" w:rsidP="002C23E1">
      <w:pPr>
        <w:pStyle w:val="NormalWeb"/>
        <w:numPr>
          <w:ilvl w:val="1"/>
          <w:numId w:val="7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rFonts w:ascii="Arial" w:hAnsi="Arial" w:cs="Arial"/>
        </w:rPr>
      </w:pPr>
      <w:r w:rsidRPr="0028385B">
        <w:rPr>
          <w:rFonts w:ascii="Arial" w:hAnsi="Arial" w:cs="Arial"/>
        </w:rPr>
        <w:t>Encaminhamentos à Rede de garantia de direitos;</w:t>
      </w:r>
    </w:p>
    <w:p w14:paraId="4D72CCBF" w14:textId="77777777" w:rsidR="009F7F4C" w:rsidRPr="0028385B" w:rsidRDefault="009F7F4C" w:rsidP="002C23E1">
      <w:pPr>
        <w:pStyle w:val="NormalWeb"/>
        <w:numPr>
          <w:ilvl w:val="1"/>
          <w:numId w:val="7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rFonts w:ascii="Arial" w:hAnsi="Arial" w:cs="Arial"/>
        </w:rPr>
      </w:pPr>
      <w:r w:rsidRPr="0028385B">
        <w:rPr>
          <w:rFonts w:ascii="Arial" w:hAnsi="Arial" w:cs="Arial"/>
        </w:rPr>
        <w:t>Visita Técnica Domiciliar;</w:t>
      </w:r>
    </w:p>
    <w:p w14:paraId="4825A26A" w14:textId="77777777" w:rsidR="009F7F4C" w:rsidRPr="0028385B" w:rsidRDefault="009F7F4C" w:rsidP="002C23E1">
      <w:pPr>
        <w:pStyle w:val="NormalWeb"/>
        <w:numPr>
          <w:ilvl w:val="1"/>
          <w:numId w:val="7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rFonts w:ascii="Arial" w:hAnsi="Arial" w:cs="Arial"/>
        </w:rPr>
      </w:pPr>
      <w:r w:rsidRPr="0028385B">
        <w:rPr>
          <w:rFonts w:ascii="Arial" w:hAnsi="Arial" w:cs="Arial"/>
        </w:rPr>
        <w:t>Relatório Social e avaliação socioeconômica para rede de proteção.</w:t>
      </w:r>
    </w:p>
    <w:p w14:paraId="66D48CFB" w14:textId="77777777" w:rsidR="009F7F4C" w:rsidRPr="0028385B" w:rsidRDefault="009F7F4C" w:rsidP="002C23E1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331562C" w14:textId="77777777" w:rsidR="009F7F4C" w:rsidRPr="00FA71DE" w:rsidRDefault="009F7F4C" w:rsidP="002C23E1">
      <w:pPr>
        <w:pStyle w:val="Padro"/>
        <w:spacing w:line="360" w:lineRule="auto"/>
        <w:jc w:val="both"/>
        <w:rPr>
          <w:rFonts w:ascii="Arial" w:hAnsi="Arial" w:cs="Arial"/>
          <w:b/>
          <w:caps/>
        </w:rPr>
      </w:pPr>
      <w:r w:rsidRPr="00FA71DE">
        <w:rPr>
          <w:rFonts w:ascii="Arial" w:hAnsi="Arial" w:cs="Arial"/>
          <w:b/>
          <w:bCs/>
          <w:caps/>
        </w:rPr>
        <w:t>Cadastro Único e Programa Bolsa Família</w:t>
      </w:r>
    </w:p>
    <w:p w14:paraId="16C3996C" w14:textId="77777777" w:rsidR="009F7F4C" w:rsidRPr="0028385B" w:rsidRDefault="009F7F4C" w:rsidP="00FA71DE">
      <w:pPr>
        <w:pStyle w:val="Padro"/>
        <w:spacing w:line="360" w:lineRule="auto"/>
        <w:jc w:val="both"/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</w:pPr>
      <w:r w:rsidRPr="0028385B">
        <w:rPr>
          <w:rFonts w:ascii="Arial" w:hAnsi="Arial" w:cs="Arial"/>
          <w:color w:val="000000" w:themeColor="text1"/>
          <w:shd w:val="clear" w:color="auto" w:fill="FFFFFF"/>
        </w:rPr>
        <w:t>O Cadastro Único para Programas Sociais do Governo Federal (CadÚnico) é um instrumento que identifica e caracteriza as famílias de baixa renda, permitindo que o governo conheça melhor a realidade socioeconômica dessa população. Nele são registradas informações como: características da residência, identificação de cada pessoa, escolaridade, situação de trabalho e renda, entre outras.</w:t>
      </w:r>
      <w:r w:rsidRPr="0028385B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> Estas informações possibilitam que as famílias, dentro de critérios estabelecidos, sejam selecionadas para Programas Sociais.</w:t>
      </w:r>
    </w:p>
    <w:p w14:paraId="21964E65" w14:textId="77777777" w:rsidR="009F7F4C" w:rsidRPr="0028385B" w:rsidRDefault="009F7F4C" w:rsidP="00FA71DE">
      <w:pPr>
        <w:pStyle w:val="Padro"/>
        <w:spacing w:line="360" w:lineRule="auto"/>
        <w:jc w:val="both"/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</w:pPr>
      <w:r w:rsidRPr="0028385B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 xml:space="preserve">O Programa Bolsa Família (PBF) é um programa de transferência de renda que beneficia famílias em situação de pobreza e extrema pobreza, inscritas no Cadastro Único (Cad Único). </w:t>
      </w:r>
    </w:p>
    <w:p w14:paraId="3C4349F8" w14:textId="77777777" w:rsidR="00FA71DE" w:rsidRDefault="00FA71DE" w:rsidP="00FA71DE">
      <w:pPr>
        <w:pStyle w:val="Padro"/>
        <w:spacing w:line="360" w:lineRule="auto"/>
        <w:jc w:val="both"/>
        <w:rPr>
          <w:rStyle w:val="apple-converted-space"/>
          <w:rFonts w:ascii="Arial" w:hAnsi="Arial" w:cs="Arial"/>
          <w:b/>
          <w:caps/>
          <w:color w:val="000000" w:themeColor="text1"/>
          <w:shd w:val="clear" w:color="auto" w:fill="FFFFFF"/>
        </w:rPr>
      </w:pPr>
    </w:p>
    <w:p w14:paraId="1E4A3011" w14:textId="18FCFB59" w:rsidR="009F7F4C" w:rsidRPr="00FA71DE" w:rsidRDefault="009F7F4C" w:rsidP="00FA71DE">
      <w:pPr>
        <w:pStyle w:val="Padro"/>
        <w:spacing w:line="360" w:lineRule="auto"/>
        <w:jc w:val="both"/>
        <w:rPr>
          <w:rStyle w:val="apple-converted-space"/>
          <w:rFonts w:ascii="Arial" w:hAnsi="Arial" w:cs="Arial"/>
          <w:b/>
          <w:caps/>
          <w:color w:val="000000" w:themeColor="text1"/>
          <w:shd w:val="clear" w:color="auto" w:fill="FFFFFF"/>
        </w:rPr>
      </w:pPr>
      <w:r w:rsidRPr="00FA71DE">
        <w:rPr>
          <w:rStyle w:val="apple-converted-space"/>
          <w:rFonts w:ascii="Arial" w:hAnsi="Arial" w:cs="Arial"/>
          <w:b/>
          <w:caps/>
          <w:color w:val="000000" w:themeColor="text1"/>
          <w:shd w:val="clear" w:color="auto" w:fill="FFFFFF"/>
        </w:rPr>
        <w:t>Documentos Necessários para o CadÚnico (de todos que residem na casa):</w:t>
      </w:r>
    </w:p>
    <w:p w14:paraId="1F22B892" w14:textId="77777777" w:rsidR="009F7F4C" w:rsidRPr="0028385B" w:rsidRDefault="009F7F4C" w:rsidP="002C23E1">
      <w:pPr>
        <w:pStyle w:val="Padro"/>
        <w:numPr>
          <w:ilvl w:val="0"/>
          <w:numId w:val="10"/>
        </w:numPr>
        <w:spacing w:line="360" w:lineRule="auto"/>
        <w:jc w:val="both"/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</w:pPr>
      <w:r w:rsidRPr="0028385B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>Carteira de Identidade;</w:t>
      </w:r>
    </w:p>
    <w:p w14:paraId="120F7BF4" w14:textId="77777777" w:rsidR="009F7F4C" w:rsidRPr="0028385B" w:rsidRDefault="009F7F4C" w:rsidP="002C23E1">
      <w:pPr>
        <w:pStyle w:val="Padro"/>
        <w:numPr>
          <w:ilvl w:val="0"/>
          <w:numId w:val="10"/>
        </w:numPr>
        <w:spacing w:line="360" w:lineRule="auto"/>
        <w:jc w:val="both"/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</w:pPr>
      <w:r w:rsidRPr="0028385B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lastRenderedPageBreak/>
        <w:t>CPF;</w:t>
      </w:r>
    </w:p>
    <w:p w14:paraId="7712FAFB" w14:textId="77777777" w:rsidR="009F7F4C" w:rsidRPr="0028385B" w:rsidRDefault="009F7F4C" w:rsidP="002C23E1">
      <w:pPr>
        <w:pStyle w:val="Padro"/>
        <w:numPr>
          <w:ilvl w:val="0"/>
          <w:numId w:val="10"/>
        </w:numPr>
        <w:spacing w:line="360" w:lineRule="auto"/>
        <w:jc w:val="both"/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</w:pPr>
      <w:r w:rsidRPr="0028385B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>Carteira de Trabalho (assinada ou não);</w:t>
      </w:r>
    </w:p>
    <w:p w14:paraId="2E3369FE" w14:textId="77777777" w:rsidR="009F7F4C" w:rsidRPr="0028385B" w:rsidRDefault="009F7F4C" w:rsidP="002C23E1">
      <w:pPr>
        <w:pStyle w:val="Padro"/>
        <w:numPr>
          <w:ilvl w:val="0"/>
          <w:numId w:val="10"/>
        </w:numPr>
        <w:spacing w:line="360" w:lineRule="auto"/>
        <w:jc w:val="both"/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</w:pPr>
      <w:r w:rsidRPr="0028385B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>Folha de pagamento (se tiver);</w:t>
      </w:r>
    </w:p>
    <w:p w14:paraId="05760407" w14:textId="77777777" w:rsidR="009F7F4C" w:rsidRPr="0028385B" w:rsidRDefault="009F7F4C" w:rsidP="002C23E1">
      <w:pPr>
        <w:pStyle w:val="Padro"/>
        <w:numPr>
          <w:ilvl w:val="0"/>
          <w:numId w:val="10"/>
        </w:numPr>
        <w:spacing w:line="360" w:lineRule="auto"/>
        <w:jc w:val="both"/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</w:pPr>
      <w:r w:rsidRPr="0028385B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>Título Eleitor;</w:t>
      </w:r>
    </w:p>
    <w:p w14:paraId="1B85305A" w14:textId="77777777" w:rsidR="009F7F4C" w:rsidRPr="0028385B" w:rsidRDefault="009F7F4C" w:rsidP="002C23E1">
      <w:pPr>
        <w:pStyle w:val="Padro"/>
        <w:numPr>
          <w:ilvl w:val="0"/>
          <w:numId w:val="10"/>
        </w:numPr>
        <w:spacing w:line="360" w:lineRule="auto"/>
        <w:jc w:val="both"/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</w:pPr>
      <w:r w:rsidRPr="0028385B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>Comprovante de residência (luz);</w:t>
      </w:r>
    </w:p>
    <w:p w14:paraId="5F9C9BD3" w14:textId="77777777" w:rsidR="009F7F4C" w:rsidRPr="0028385B" w:rsidRDefault="009F7F4C" w:rsidP="002C23E1">
      <w:pPr>
        <w:pStyle w:val="Padro"/>
        <w:numPr>
          <w:ilvl w:val="0"/>
          <w:numId w:val="10"/>
        </w:numPr>
        <w:spacing w:line="360" w:lineRule="auto"/>
        <w:jc w:val="both"/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</w:pPr>
      <w:r w:rsidRPr="0028385B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>Certidão de Nascimento das crianças e adolescentes e/ou Carteira de Identidade se tiver.</w:t>
      </w:r>
    </w:p>
    <w:p w14:paraId="1612D129" w14:textId="77777777" w:rsidR="009F7F4C" w:rsidRPr="0028385B" w:rsidRDefault="009F7F4C" w:rsidP="002C23E1">
      <w:pPr>
        <w:pStyle w:val="Padro"/>
        <w:spacing w:line="360" w:lineRule="auto"/>
        <w:ind w:firstLine="851"/>
        <w:jc w:val="both"/>
        <w:rPr>
          <w:rStyle w:val="apple-converted-space"/>
          <w:rFonts w:ascii="Arial" w:hAnsi="Arial" w:cs="Arial"/>
          <w:b/>
          <w:color w:val="000000" w:themeColor="text1"/>
          <w:shd w:val="clear" w:color="auto" w:fill="FFFFFF"/>
        </w:rPr>
      </w:pPr>
    </w:p>
    <w:p w14:paraId="6AEECDC3" w14:textId="77777777" w:rsidR="009F7F4C" w:rsidRPr="00FA71DE" w:rsidRDefault="009F7F4C" w:rsidP="002C23E1">
      <w:pPr>
        <w:pStyle w:val="Padro"/>
        <w:spacing w:line="360" w:lineRule="auto"/>
        <w:jc w:val="both"/>
        <w:rPr>
          <w:rFonts w:ascii="Arial" w:hAnsi="Arial" w:cs="Arial"/>
          <w:b/>
          <w:caps/>
        </w:rPr>
      </w:pPr>
      <w:r w:rsidRPr="00FA71DE">
        <w:rPr>
          <w:rFonts w:ascii="Arial" w:hAnsi="Arial" w:cs="Arial"/>
          <w:b/>
          <w:caps/>
        </w:rPr>
        <w:t>Benefícios eventuais</w:t>
      </w:r>
    </w:p>
    <w:p w14:paraId="665890B2" w14:textId="77777777" w:rsidR="009F7F4C" w:rsidRPr="0028385B" w:rsidRDefault="009F7F4C" w:rsidP="00FA71DE">
      <w:pPr>
        <w:pStyle w:val="Padro"/>
        <w:spacing w:line="360" w:lineRule="auto"/>
        <w:jc w:val="both"/>
        <w:rPr>
          <w:rFonts w:ascii="Arial" w:hAnsi="Arial" w:cs="Arial"/>
        </w:rPr>
      </w:pPr>
      <w:r w:rsidRPr="0028385B">
        <w:rPr>
          <w:rFonts w:ascii="Arial" w:hAnsi="Arial" w:cs="Arial"/>
        </w:rPr>
        <w:t xml:space="preserve">Os Benefícios Eventuais estão regulamentados através da Lei Municipal n° 1.637, de 13 de outubro de 2009, com amparo na Lei Federal n° 8.742 de 07 de dezembro de 1993 - Lei Orgânica de Assistência Social - LOAS e direcionada aos cidadãos e às famílias com impossibilidade de arcar, por conta própria, com o enfrentamento de contingências sociais, cuja ocorrência provoca riscos e fragiliza a manutenção do indivíduo e a unidade familiar. </w:t>
      </w:r>
    </w:p>
    <w:p w14:paraId="6EB3FB5E" w14:textId="59FAB35D" w:rsidR="009F7F4C" w:rsidRPr="0028385B" w:rsidRDefault="009F7F4C" w:rsidP="002C23E1">
      <w:pPr>
        <w:pStyle w:val="Padro"/>
        <w:spacing w:line="360" w:lineRule="auto"/>
        <w:jc w:val="both"/>
        <w:rPr>
          <w:rFonts w:ascii="Arial" w:hAnsi="Arial" w:cs="Arial"/>
        </w:rPr>
      </w:pPr>
      <w:r w:rsidRPr="0028385B">
        <w:rPr>
          <w:rFonts w:ascii="Arial" w:hAnsi="Arial" w:cs="Arial"/>
        </w:rPr>
        <w:t xml:space="preserve"> Os Benefícios Eventuais se dão através da busca espontânea da comunidade, na qual é feita acolhida e avaliação pelo técnico Assistente Social e/ou Psicólogo(a). São formas de Benefícios Eventuais:</w:t>
      </w:r>
    </w:p>
    <w:p w14:paraId="09BF24E9" w14:textId="77777777" w:rsidR="009F7F4C" w:rsidRPr="0028385B" w:rsidRDefault="009F7F4C" w:rsidP="002C23E1">
      <w:pPr>
        <w:pStyle w:val="Padro"/>
        <w:numPr>
          <w:ilvl w:val="0"/>
          <w:numId w:val="9"/>
        </w:numPr>
        <w:spacing w:line="360" w:lineRule="auto"/>
        <w:ind w:left="357" w:hanging="357"/>
        <w:jc w:val="both"/>
        <w:rPr>
          <w:rFonts w:ascii="Arial" w:hAnsi="Arial" w:cs="Arial"/>
        </w:rPr>
      </w:pPr>
      <w:r w:rsidRPr="0028385B">
        <w:rPr>
          <w:rFonts w:ascii="Arial" w:hAnsi="Arial" w:cs="Arial"/>
        </w:rPr>
        <w:t>Auxílio Natalidade;</w:t>
      </w:r>
    </w:p>
    <w:p w14:paraId="04F7B785" w14:textId="77777777" w:rsidR="009F7F4C" w:rsidRPr="0028385B" w:rsidRDefault="009F7F4C" w:rsidP="002C23E1">
      <w:pPr>
        <w:pStyle w:val="Padro"/>
        <w:numPr>
          <w:ilvl w:val="0"/>
          <w:numId w:val="9"/>
        </w:numPr>
        <w:spacing w:line="360" w:lineRule="auto"/>
        <w:ind w:left="357" w:hanging="357"/>
        <w:jc w:val="both"/>
        <w:rPr>
          <w:rFonts w:ascii="Arial" w:hAnsi="Arial" w:cs="Arial"/>
        </w:rPr>
      </w:pPr>
      <w:r w:rsidRPr="0028385B">
        <w:rPr>
          <w:rFonts w:ascii="Arial" w:hAnsi="Arial" w:cs="Arial"/>
        </w:rPr>
        <w:t>Auxílio Funeral;</w:t>
      </w:r>
    </w:p>
    <w:p w14:paraId="2E4817A0" w14:textId="77777777" w:rsidR="009F7F4C" w:rsidRPr="0028385B" w:rsidRDefault="009F7F4C" w:rsidP="002C23E1">
      <w:pPr>
        <w:pStyle w:val="Padro"/>
        <w:numPr>
          <w:ilvl w:val="0"/>
          <w:numId w:val="9"/>
        </w:numPr>
        <w:spacing w:line="360" w:lineRule="auto"/>
        <w:ind w:left="357" w:hanging="357"/>
        <w:jc w:val="both"/>
        <w:rPr>
          <w:rFonts w:ascii="Arial" w:hAnsi="Arial" w:cs="Arial"/>
        </w:rPr>
      </w:pPr>
      <w:r w:rsidRPr="0028385B">
        <w:rPr>
          <w:rFonts w:ascii="Arial" w:hAnsi="Arial" w:cs="Arial"/>
        </w:rPr>
        <w:t>Auxílio Passagem;</w:t>
      </w:r>
    </w:p>
    <w:p w14:paraId="1EBF1258" w14:textId="77777777" w:rsidR="009F7F4C" w:rsidRPr="0028385B" w:rsidRDefault="009F7F4C" w:rsidP="002C23E1">
      <w:pPr>
        <w:pStyle w:val="Padro"/>
        <w:numPr>
          <w:ilvl w:val="0"/>
          <w:numId w:val="9"/>
        </w:numPr>
        <w:spacing w:line="360" w:lineRule="auto"/>
        <w:ind w:left="357" w:hanging="357"/>
        <w:jc w:val="both"/>
        <w:rPr>
          <w:rFonts w:ascii="Arial" w:hAnsi="Arial" w:cs="Arial"/>
        </w:rPr>
      </w:pPr>
      <w:r w:rsidRPr="0028385B">
        <w:rPr>
          <w:rFonts w:ascii="Arial" w:hAnsi="Arial" w:cs="Arial"/>
        </w:rPr>
        <w:t>Auxílio Alimentação;</w:t>
      </w:r>
    </w:p>
    <w:p w14:paraId="232F7CCF" w14:textId="77777777" w:rsidR="009F7F4C" w:rsidRPr="0028385B" w:rsidRDefault="009F7F4C" w:rsidP="002C23E1">
      <w:pPr>
        <w:pStyle w:val="Padro"/>
        <w:numPr>
          <w:ilvl w:val="0"/>
          <w:numId w:val="9"/>
        </w:numPr>
        <w:spacing w:line="360" w:lineRule="auto"/>
        <w:ind w:left="357" w:hanging="357"/>
        <w:jc w:val="both"/>
        <w:rPr>
          <w:rFonts w:ascii="Arial" w:hAnsi="Arial" w:cs="Arial"/>
        </w:rPr>
      </w:pPr>
      <w:r w:rsidRPr="0028385B">
        <w:rPr>
          <w:rFonts w:ascii="Arial" w:hAnsi="Arial" w:cs="Arial"/>
        </w:rPr>
        <w:t>Auxílio Confecção de Documentos;</w:t>
      </w:r>
    </w:p>
    <w:p w14:paraId="6FD3C592" w14:textId="77777777" w:rsidR="009F7F4C" w:rsidRPr="0028385B" w:rsidRDefault="009F7F4C" w:rsidP="002C23E1">
      <w:pPr>
        <w:pStyle w:val="Padro"/>
        <w:numPr>
          <w:ilvl w:val="0"/>
          <w:numId w:val="9"/>
        </w:numPr>
        <w:spacing w:line="360" w:lineRule="auto"/>
        <w:ind w:left="357" w:hanging="357"/>
        <w:jc w:val="both"/>
        <w:rPr>
          <w:rFonts w:ascii="Arial" w:hAnsi="Arial" w:cs="Arial"/>
        </w:rPr>
      </w:pPr>
      <w:r w:rsidRPr="0028385B">
        <w:rPr>
          <w:rFonts w:ascii="Arial" w:hAnsi="Arial" w:cs="Arial"/>
        </w:rPr>
        <w:t>Auxílio Situação de Vulnerabilidade Temporária.</w:t>
      </w:r>
    </w:p>
    <w:p w14:paraId="2A4F70F8" w14:textId="77777777" w:rsidR="009F7F4C" w:rsidRPr="0028385B" w:rsidRDefault="009F7F4C" w:rsidP="002C23E1">
      <w:pPr>
        <w:pStyle w:val="Padro"/>
        <w:spacing w:line="360" w:lineRule="auto"/>
        <w:ind w:left="357"/>
        <w:jc w:val="both"/>
        <w:rPr>
          <w:rFonts w:ascii="Arial" w:hAnsi="Arial" w:cs="Arial"/>
          <w:b/>
        </w:rPr>
      </w:pPr>
    </w:p>
    <w:p w14:paraId="6ED1D872" w14:textId="77777777" w:rsidR="009F7F4C" w:rsidRPr="00FA71DE" w:rsidRDefault="009F7F4C" w:rsidP="002C23E1">
      <w:pPr>
        <w:pStyle w:val="Padro"/>
        <w:spacing w:line="360" w:lineRule="auto"/>
        <w:jc w:val="both"/>
        <w:rPr>
          <w:rFonts w:ascii="Arial" w:hAnsi="Arial" w:cs="Arial"/>
          <w:b/>
          <w:caps/>
          <w:color w:val="000000" w:themeColor="text1"/>
        </w:rPr>
      </w:pPr>
      <w:r w:rsidRPr="00FA71DE">
        <w:rPr>
          <w:rFonts w:ascii="Arial" w:hAnsi="Arial" w:cs="Arial"/>
          <w:b/>
          <w:caps/>
          <w:color w:val="000000" w:themeColor="text1"/>
        </w:rPr>
        <w:t>Benefício de Prestação Continuada (BPC)</w:t>
      </w:r>
    </w:p>
    <w:p w14:paraId="03697DBC" w14:textId="77777777" w:rsidR="009F7F4C" w:rsidRPr="0028385B" w:rsidRDefault="009F7F4C" w:rsidP="00FA71D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</w:rPr>
      </w:pPr>
      <w:r w:rsidRPr="0028385B">
        <w:rPr>
          <w:rFonts w:ascii="Arial" w:hAnsi="Arial" w:cs="Arial"/>
          <w:color w:val="000000"/>
        </w:rPr>
        <w:t>O Benefício da Prestação Continuada (BPC) da</w:t>
      </w:r>
      <w:r w:rsidRPr="0028385B">
        <w:rPr>
          <w:rStyle w:val="apple-converted-space"/>
          <w:rFonts w:ascii="Arial" w:hAnsi="Arial" w:cs="Arial"/>
          <w:color w:val="000000"/>
        </w:rPr>
        <w:t xml:space="preserve"> LOAS </w:t>
      </w:r>
      <w:r w:rsidRPr="0028385B">
        <w:rPr>
          <w:rFonts w:ascii="Arial" w:hAnsi="Arial" w:cs="Arial"/>
          <w:color w:val="000000"/>
        </w:rPr>
        <w:t>é a garantia de um salário mínimo mensal à pessoa com deficiência e ao idoso com 65 anos ou mais que comprovem não possuir meios de prover a própria manutenção, nem de tê-la provida por sua família.</w:t>
      </w:r>
    </w:p>
    <w:p w14:paraId="01095391" w14:textId="77777777" w:rsidR="009F7F4C" w:rsidRPr="0028385B" w:rsidRDefault="009F7F4C" w:rsidP="00FA71D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</w:rPr>
      </w:pPr>
      <w:r w:rsidRPr="0028385B">
        <w:rPr>
          <w:rFonts w:ascii="Arial" w:hAnsi="Arial" w:cs="Arial"/>
          <w:color w:val="000000"/>
        </w:rPr>
        <w:t>Para ter direito, é necessário que a renda per capta do grupo familiar seja menor que 1/4 do salário-mínimo vigente.</w:t>
      </w:r>
    </w:p>
    <w:p w14:paraId="5DD792FA" w14:textId="63686D7C" w:rsidR="009F7F4C" w:rsidRPr="0028385B" w:rsidRDefault="009F7F4C" w:rsidP="00FA71D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 w:themeColor="text1"/>
        </w:rPr>
      </w:pPr>
      <w:r w:rsidRPr="0028385B">
        <w:rPr>
          <w:rFonts w:ascii="Arial" w:hAnsi="Arial" w:cs="Arial"/>
          <w:color w:val="000000" w:themeColor="text1"/>
        </w:rPr>
        <w:t>O Decreto nº 8.805/2016, de 07 de julho de 2016 altera o Regulamento do Benefício de Prestação Continuada, tornando-se obrigatória a inscrição de beneficiários, requerentes e suas famílias no Cadastro Único para concessão e manutenção do</w:t>
      </w:r>
      <w:r w:rsidR="00890BF2">
        <w:rPr>
          <w:rFonts w:ascii="Arial" w:hAnsi="Arial" w:cs="Arial"/>
          <w:color w:val="000000" w:themeColor="text1"/>
        </w:rPr>
        <w:t xml:space="preserve"> b</w:t>
      </w:r>
      <w:r w:rsidRPr="0028385B">
        <w:rPr>
          <w:rFonts w:ascii="Arial" w:hAnsi="Arial" w:cs="Arial"/>
          <w:color w:val="000000" w:themeColor="text1"/>
        </w:rPr>
        <w:t>enefício.</w:t>
      </w:r>
    </w:p>
    <w:p w14:paraId="322E6E98" w14:textId="778E388E" w:rsidR="009F7F4C" w:rsidRDefault="009F7F4C" w:rsidP="002C23E1">
      <w:pPr>
        <w:pStyle w:val="NormalWeb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rFonts w:ascii="Arial" w:hAnsi="Arial" w:cs="Arial"/>
          <w:color w:val="000000" w:themeColor="text1"/>
        </w:rPr>
      </w:pPr>
    </w:p>
    <w:p w14:paraId="261C912E" w14:textId="77777777" w:rsidR="00FA71DE" w:rsidRPr="0028385B" w:rsidRDefault="00FA71DE" w:rsidP="002C23E1">
      <w:pPr>
        <w:pStyle w:val="NormalWeb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rFonts w:ascii="Arial" w:hAnsi="Arial" w:cs="Arial"/>
          <w:color w:val="000000" w:themeColor="text1"/>
        </w:rPr>
      </w:pPr>
    </w:p>
    <w:p w14:paraId="3A558021" w14:textId="77777777" w:rsidR="009F7F4C" w:rsidRPr="00FA71DE" w:rsidRDefault="009F7F4C" w:rsidP="002C23E1">
      <w:pPr>
        <w:pStyle w:val="SemEspaamento"/>
        <w:spacing w:line="360" w:lineRule="auto"/>
        <w:jc w:val="both"/>
        <w:rPr>
          <w:rFonts w:ascii="Arial" w:hAnsi="Arial" w:cs="Arial"/>
          <w:b/>
          <w:bCs/>
          <w:caps/>
          <w:sz w:val="24"/>
          <w:szCs w:val="24"/>
          <w:bdr w:val="none" w:sz="0" w:space="0" w:color="auto" w:frame="1"/>
          <w:shd w:val="clear" w:color="auto" w:fill="FFFFFF"/>
        </w:rPr>
      </w:pPr>
      <w:r w:rsidRPr="00FA71DE">
        <w:rPr>
          <w:rStyle w:val="Forte"/>
          <w:rFonts w:ascii="Arial" w:hAnsi="Arial" w:cs="Arial"/>
          <w:caps/>
          <w:sz w:val="24"/>
          <w:szCs w:val="24"/>
          <w:bdr w:val="none" w:sz="0" w:space="0" w:color="auto" w:frame="1"/>
          <w:shd w:val="clear" w:color="auto" w:fill="FFFFFF"/>
        </w:rPr>
        <w:lastRenderedPageBreak/>
        <w:t>Serviço de Convivência e Fortalecimento de Vínculos</w:t>
      </w:r>
      <w:r w:rsidRPr="00FA71DE">
        <w:rPr>
          <w:rFonts w:ascii="Arial" w:hAnsi="Arial" w:cs="Arial"/>
          <w:b/>
          <w:bCs/>
          <w:caps/>
          <w:sz w:val="24"/>
          <w:szCs w:val="24"/>
          <w:bdr w:val="none" w:sz="0" w:space="0" w:color="auto" w:frame="1"/>
          <w:shd w:val="clear" w:color="auto" w:fill="FFFFFF"/>
        </w:rPr>
        <w:t xml:space="preserve"> (SCFV)</w:t>
      </w:r>
    </w:p>
    <w:p w14:paraId="7D2153B1" w14:textId="77777777" w:rsidR="009F7F4C" w:rsidRPr="0028385B" w:rsidRDefault="009F7F4C" w:rsidP="00FA71DE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8385B">
        <w:rPr>
          <w:rFonts w:ascii="Arial" w:hAnsi="Arial" w:cs="Arial"/>
          <w:sz w:val="24"/>
          <w:szCs w:val="24"/>
          <w:shd w:val="clear" w:color="auto" w:fill="FFFFFF"/>
        </w:rPr>
        <w:t xml:space="preserve">Possui caráter preventivo e proativo, através da realização de encontros em grupos, de modo a garantir aquisições progressivas aos seus usuários de acordo com seu ciclo de vida, a fim de complementar o trabalho social com famílias e prevenir a ocorrência de situações de risco social. </w:t>
      </w:r>
    </w:p>
    <w:p w14:paraId="0294A81D" w14:textId="35A1D82B" w:rsidR="009F7F4C" w:rsidRPr="0028385B" w:rsidRDefault="009F7F4C" w:rsidP="00FA71DE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8385B">
        <w:rPr>
          <w:rFonts w:ascii="Arial" w:hAnsi="Arial" w:cs="Arial"/>
          <w:sz w:val="24"/>
          <w:szCs w:val="24"/>
          <w:shd w:val="clear" w:color="auto" w:fill="FFFFFF"/>
        </w:rPr>
        <w:t xml:space="preserve">Organiza-se de modo a ampliar trocas culturais e de vivências, desenvolver o sentimento de pertença e de identidade, fortalecer os vínculos familiares e incentivar a socialização e a convivência comunitária através de ações planejadas pelos técnicos responsáveis. Para facilitar o acesso, é ofertado transporte através do ônibus do município, realizando o itinerário completo de todos aqueles inseridos ao grupo, e assim buscando garantir a adesão do público alvo. </w:t>
      </w:r>
      <w:r w:rsidRPr="0028385B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Tem a capacidade de atender até 180 pessoas, tendo como meta de inclusão do público prioritário de 90 pessoas. </w:t>
      </w:r>
    </w:p>
    <w:p w14:paraId="1C0208ED" w14:textId="77777777" w:rsidR="009F7F4C" w:rsidRPr="0028385B" w:rsidRDefault="009F7F4C" w:rsidP="00FA71DE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8385B">
        <w:rPr>
          <w:rFonts w:ascii="Arial" w:hAnsi="Arial" w:cs="Arial"/>
          <w:sz w:val="24"/>
          <w:szCs w:val="24"/>
          <w:shd w:val="clear" w:color="auto" w:fill="FFFFFF"/>
        </w:rPr>
        <w:t xml:space="preserve">Os grupos desenvolvidos através do SCFV, são: </w:t>
      </w:r>
    </w:p>
    <w:p w14:paraId="151D1BE8" w14:textId="77777777" w:rsidR="009F7F4C" w:rsidRPr="0028385B" w:rsidRDefault="009F7F4C" w:rsidP="002C23E1">
      <w:pPr>
        <w:pStyle w:val="SemEspaamento"/>
        <w:numPr>
          <w:ilvl w:val="0"/>
          <w:numId w:val="8"/>
        </w:numPr>
        <w:spacing w:line="360" w:lineRule="auto"/>
        <w:ind w:left="357" w:hanging="357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8385B">
        <w:rPr>
          <w:rFonts w:ascii="Arial" w:hAnsi="Arial" w:cs="Arial"/>
          <w:b/>
          <w:sz w:val="24"/>
          <w:szCs w:val="24"/>
          <w:shd w:val="clear" w:color="auto" w:fill="FFFFFF"/>
        </w:rPr>
        <w:t>Vivendo a Vida com Alegria:</w:t>
      </w:r>
      <w:r w:rsidRPr="0028385B">
        <w:rPr>
          <w:rFonts w:ascii="Arial" w:hAnsi="Arial" w:cs="Arial"/>
          <w:sz w:val="24"/>
          <w:szCs w:val="24"/>
          <w:shd w:val="clear" w:color="auto" w:fill="FFFFFF"/>
        </w:rPr>
        <w:t xml:space="preserve"> Tem como objetivo resgatar a cidadania, promover a integração social, cultural e uma melhor qualidade de vida, promovendo a articulação entre a informação, a reflexão e o desenvolvimento de habilidades e capacidades das famílias, por meio de atividades lúdicas, confecção de artesanato, rodas de conversa que abordam diversos temas, como resgate da autoestima, relacionamentos familiares, direitos e deveres, entre outros. O grupo é intergeracional, composto por pessoas com deficiência, familiares e cuidadores, desenvolvido quinzenalmente, nas tardes de quinta-feira. Tem como responsável técnico Assistente Social. </w:t>
      </w:r>
    </w:p>
    <w:p w14:paraId="18C4596B" w14:textId="77777777" w:rsidR="009F7F4C" w:rsidRPr="0028385B" w:rsidRDefault="009F7F4C" w:rsidP="002C23E1">
      <w:pPr>
        <w:pStyle w:val="SemEspaamento"/>
        <w:numPr>
          <w:ilvl w:val="0"/>
          <w:numId w:val="8"/>
        </w:numPr>
        <w:spacing w:line="360" w:lineRule="auto"/>
        <w:ind w:left="357" w:hanging="357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8385B">
        <w:rPr>
          <w:rFonts w:ascii="Arial" w:hAnsi="Arial" w:cs="Arial"/>
          <w:b/>
          <w:sz w:val="24"/>
          <w:szCs w:val="24"/>
          <w:shd w:val="clear" w:color="auto" w:fill="FFFFFF"/>
        </w:rPr>
        <w:t>Grupo de Idosos:</w:t>
      </w:r>
      <w:r w:rsidRPr="0028385B">
        <w:rPr>
          <w:rFonts w:ascii="Arial" w:hAnsi="Arial" w:cs="Arial"/>
          <w:sz w:val="24"/>
          <w:szCs w:val="24"/>
          <w:shd w:val="clear" w:color="auto" w:fill="FFFFFF"/>
        </w:rPr>
        <w:t xml:space="preserve"> Tem como objetivo resgatar a cidadania, promover a integração social, cultural e uma melhor qualidade de vida, promovendo a articulação entre a informação, a reflexão e o desenvolvimento de habilidades e capacidades das famílias, por meio de atividades lúdicas, confecção de artesanato, rodas de conversa que abordam diversos temas, como resgate da autoestima, relacionamentos familiares, direitos e deveres, entre outros. O grupo é composto por pessoas acima de 60 anos, desenvolvido semanalmente, nas tardes de quarta-feira. Tem como responsável técnico Assistente Social e Psicólogo.</w:t>
      </w:r>
    </w:p>
    <w:p w14:paraId="3FA711F2" w14:textId="77777777" w:rsidR="009F7F4C" w:rsidRPr="0028385B" w:rsidRDefault="009F7F4C" w:rsidP="002C23E1">
      <w:pPr>
        <w:pStyle w:val="SemEspaamento"/>
        <w:numPr>
          <w:ilvl w:val="0"/>
          <w:numId w:val="8"/>
        </w:numPr>
        <w:spacing w:line="360" w:lineRule="auto"/>
        <w:ind w:left="357" w:hanging="357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8385B">
        <w:rPr>
          <w:rFonts w:ascii="Arial" w:hAnsi="Arial" w:cs="Arial"/>
          <w:b/>
          <w:sz w:val="24"/>
          <w:szCs w:val="24"/>
          <w:shd w:val="clear" w:color="auto" w:fill="FFFFFF"/>
        </w:rPr>
        <w:t>Brincar Legal:</w:t>
      </w:r>
      <w:r w:rsidRPr="0028385B">
        <w:rPr>
          <w:rFonts w:ascii="Arial" w:hAnsi="Arial" w:cs="Arial"/>
          <w:sz w:val="24"/>
          <w:szCs w:val="24"/>
          <w:shd w:val="clear" w:color="auto" w:fill="FFFFFF"/>
        </w:rPr>
        <w:t xml:space="preserve"> Tem por objetivo acolher mães, gestantes e seus filhos de até 06 anos, trabalhando o fortalecimento de vínculos familiares e comunitários, realizando um trabalho de orientações e reflexão acerca de diversos temas, como gravidez, vínculos familiares, comportamentos, entre outros, organizando-se de modo a ampliar trocas culturais e de vivência. O grupo intergeracional, é desenvolvido para mães e crianças </w:t>
      </w:r>
      <w:r w:rsidRPr="0028385B">
        <w:rPr>
          <w:rFonts w:ascii="Arial" w:hAnsi="Arial" w:cs="Arial"/>
          <w:sz w:val="24"/>
          <w:szCs w:val="24"/>
          <w:shd w:val="clear" w:color="auto" w:fill="FFFFFF"/>
        </w:rPr>
        <w:lastRenderedPageBreak/>
        <w:t xml:space="preserve">de até seis anos, com encontros quinzenais, nas tardes de segunda-feira. Tendo como responsável técnico Assistente Social e Psicóloga. </w:t>
      </w:r>
    </w:p>
    <w:p w14:paraId="076853F9" w14:textId="77777777" w:rsidR="009F7F4C" w:rsidRPr="0028385B" w:rsidRDefault="009F7F4C" w:rsidP="002C23E1">
      <w:pPr>
        <w:pStyle w:val="SemEspaamento"/>
        <w:numPr>
          <w:ilvl w:val="0"/>
          <w:numId w:val="8"/>
        </w:numPr>
        <w:spacing w:line="360" w:lineRule="auto"/>
        <w:ind w:left="357" w:hanging="357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8385B">
        <w:rPr>
          <w:rFonts w:ascii="Arial" w:hAnsi="Arial" w:cs="Arial"/>
          <w:b/>
          <w:sz w:val="24"/>
          <w:szCs w:val="24"/>
          <w:shd w:val="clear" w:color="auto" w:fill="FFFFFF"/>
        </w:rPr>
        <w:t>Grupo Adolescentes Manhã:</w:t>
      </w:r>
      <w:r w:rsidRPr="0028385B">
        <w:rPr>
          <w:rFonts w:ascii="Arial" w:hAnsi="Arial" w:cs="Arial"/>
          <w:sz w:val="24"/>
          <w:szCs w:val="24"/>
          <w:shd w:val="clear" w:color="auto" w:fill="FFFFFF"/>
        </w:rPr>
        <w:t xml:space="preserve"> Tem por objetivo atender adolescente de 12 à 18 anos, buscando o fortalecimento da convivência familiar e comunitária através de atividades planejadas, sendo desenvolvidas por meio de rodas de conversa, dinâmicas em grupo, atividades lúdicas e manuais. O grupo é desenvolvido semanalmente, nas manhãs de quinta-feira, tendo como responsável técnico Psicóloga.</w:t>
      </w:r>
    </w:p>
    <w:p w14:paraId="486A2FE1" w14:textId="77777777" w:rsidR="009F7F4C" w:rsidRPr="0028385B" w:rsidRDefault="009F7F4C" w:rsidP="002C23E1">
      <w:pPr>
        <w:pStyle w:val="SemEspaamento"/>
        <w:numPr>
          <w:ilvl w:val="0"/>
          <w:numId w:val="8"/>
        </w:numPr>
        <w:spacing w:line="360" w:lineRule="auto"/>
        <w:ind w:left="357" w:hanging="357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8385B">
        <w:rPr>
          <w:rFonts w:ascii="Arial" w:hAnsi="Arial" w:cs="Arial"/>
          <w:b/>
          <w:sz w:val="24"/>
          <w:szCs w:val="24"/>
          <w:shd w:val="clear" w:color="auto" w:fill="FFFFFF"/>
        </w:rPr>
        <w:t>Grupo Adolescentes Tarde:</w:t>
      </w:r>
      <w:r w:rsidRPr="0028385B">
        <w:rPr>
          <w:rFonts w:ascii="Arial" w:hAnsi="Arial" w:cs="Arial"/>
          <w:sz w:val="24"/>
          <w:szCs w:val="24"/>
          <w:shd w:val="clear" w:color="auto" w:fill="FFFFFF"/>
        </w:rPr>
        <w:t xml:space="preserve"> Tem por objetivo atender adolescente de 12 à 18 anos, buscando o fortalecimento da convivência familiar e comunitária através de atividades planejadas, sendo desenvolvidas por meio de rodas de conversa, dinâmicas em grupo, atividades lúdicas e manuais. O grupo é desenvolvido semanalmente, nas tardes de segunda-feira, tendo como responsável técnico Psicóloga.</w:t>
      </w:r>
      <w:r w:rsidRPr="0028385B"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  <w:t xml:space="preserve"> </w:t>
      </w:r>
    </w:p>
    <w:p w14:paraId="3313AB8A" w14:textId="30FA5346" w:rsidR="009F7F4C" w:rsidRPr="0028385B" w:rsidRDefault="009F7F4C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14A8AA7F" w14:textId="77777777" w:rsidR="009F7F4C" w:rsidRPr="00FA71DE" w:rsidRDefault="009F7F4C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FA71DE">
        <w:rPr>
          <w:rFonts w:ascii="Arial" w:hAnsi="Arial" w:cs="Arial"/>
          <w:b/>
          <w:caps/>
          <w:sz w:val="24"/>
          <w:szCs w:val="24"/>
        </w:rPr>
        <w:t>Cidadania:</w:t>
      </w:r>
    </w:p>
    <w:p w14:paraId="25A18A0D" w14:textId="77777777" w:rsidR="009F7F4C" w:rsidRPr="0028385B" w:rsidRDefault="009F7F4C" w:rsidP="002C23E1">
      <w:pPr>
        <w:pStyle w:val="PargrafodaLista"/>
        <w:numPr>
          <w:ilvl w:val="0"/>
          <w:numId w:val="11"/>
        </w:numPr>
        <w:spacing w:after="20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Encaminhamento de Carteira de Identidade – RG  </w:t>
      </w:r>
    </w:p>
    <w:p w14:paraId="4139EC3D" w14:textId="77777777" w:rsidR="009F7F4C" w:rsidRPr="0028385B" w:rsidRDefault="009F7F4C" w:rsidP="002C23E1">
      <w:pPr>
        <w:jc w:val="both"/>
        <w:rPr>
          <w:rFonts w:ascii="Arial" w:hAnsi="Arial" w:cs="Arial"/>
          <w:sz w:val="24"/>
          <w:szCs w:val="24"/>
          <w:u w:val="single"/>
        </w:rPr>
      </w:pPr>
      <w:r w:rsidRPr="0028385B">
        <w:rPr>
          <w:rFonts w:ascii="Arial" w:hAnsi="Arial" w:cs="Arial"/>
          <w:sz w:val="24"/>
          <w:szCs w:val="24"/>
          <w:u w:val="single"/>
        </w:rPr>
        <w:t xml:space="preserve">Documentos: </w:t>
      </w:r>
    </w:p>
    <w:p w14:paraId="6628BFFE" w14:textId="77777777" w:rsidR="009F7F4C" w:rsidRPr="0028385B" w:rsidRDefault="009F7F4C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Certidão de Nascimento ou casamento atualizada;</w:t>
      </w:r>
    </w:p>
    <w:p w14:paraId="445A5953" w14:textId="77777777" w:rsidR="009F7F4C" w:rsidRPr="0028385B" w:rsidRDefault="009F7F4C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Foto 3x4</w:t>
      </w:r>
    </w:p>
    <w:p w14:paraId="5921AE20" w14:textId="19EF1302" w:rsidR="009F7F4C" w:rsidRDefault="009F7F4C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1ª via isenta de pagamento de taxa e</w:t>
      </w:r>
      <w:r w:rsidR="00B53309" w:rsidRPr="0028385B">
        <w:rPr>
          <w:rFonts w:ascii="Arial" w:hAnsi="Arial" w:cs="Arial"/>
          <w:sz w:val="24"/>
          <w:szCs w:val="24"/>
        </w:rPr>
        <w:t>,</w:t>
      </w:r>
      <w:r w:rsidRPr="0028385B">
        <w:rPr>
          <w:rFonts w:ascii="Arial" w:hAnsi="Arial" w:cs="Arial"/>
          <w:sz w:val="24"/>
          <w:szCs w:val="24"/>
        </w:rPr>
        <w:t xml:space="preserve"> 2ª via para pessoas acima de 65 anos, bem como vítimas de roubo mediante apresentação do registro de ocorrência. </w:t>
      </w:r>
    </w:p>
    <w:p w14:paraId="03B8FBA9" w14:textId="77777777" w:rsidR="00FA71DE" w:rsidRPr="0028385B" w:rsidRDefault="00FA71DE" w:rsidP="002C23E1">
      <w:pPr>
        <w:jc w:val="both"/>
        <w:rPr>
          <w:rFonts w:ascii="Arial" w:hAnsi="Arial" w:cs="Arial"/>
          <w:sz w:val="24"/>
          <w:szCs w:val="24"/>
        </w:rPr>
      </w:pPr>
    </w:p>
    <w:p w14:paraId="7C21EDD1" w14:textId="77777777" w:rsidR="009F7F4C" w:rsidRPr="0028385B" w:rsidRDefault="009F7F4C" w:rsidP="002C23E1">
      <w:pPr>
        <w:pStyle w:val="PargrafodaLista"/>
        <w:numPr>
          <w:ilvl w:val="0"/>
          <w:numId w:val="11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Carteira Passe Livre Interestadual para pessoa idosa </w:t>
      </w:r>
    </w:p>
    <w:p w14:paraId="3CAD7638" w14:textId="77777777" w:rsidR="009F7F4C" w:rsidRPr="0028385B" w:rsidRDefault="009F7F4C" w:rsidP="002C23E1">
      <w:pPr>
        <w:jc w:val="both"/>
        <w:rPr>
          <w:rFonts w:ascii="Arial" w:hAnsi="Arial" w:cs="Arial"/>
          <w:sz w:val="24"/>
          <w:szCs w:val="24"/>
          <w:u w:val="single"/>
        </w:rPr>
      </w:pPr>
      <w:r w:rsidRPr="0028385B">
        <w:rPr>
          <w:rFonts w:ascii="Arial" w:hAnsi="Arial" w:cs="Arial"/>
          <w:sz w:val="24"/>
          <w:szCs w:val="24"/>
          <w:u w:val="single"/>
        </w:rPr>
        <w:t>Critérios:</w:t>
      </w:r>
    </w:p>
    <w:p w14:paraId="659D0F98" w14:textId="77777777" w:rsidR="009F7F4C" w:rsidRPr="0028385B" w:rsidRDefault="009F7F4C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Idosos acima de 65 anos com renda de até 3 salários mínimos.</w:t>
      </w:r>
    </w:p>
    <w:p w14:paraId="556C1E79" w14:textId="77777777" w:rsidR="009F7F4C" w:rsidRPr="0028385B" w:rsidRDefault="009F7F4C" w:rsidP="002C23E1">
      <w:pPr>
        <w:jc w:val="both"/>
        <w:rPr>
          <w:rFonts w:ascii="Arial" w:hAnsi="Arial" w:cs="Arial"/>
          <w:sz w:val="24"/>
          <w:szCs w:val="24"/>
          <w:u w:val="single"/>
        </w:rPr>
      </w:pPr>
      <w:r w:rsidRPr="0028385B">
        <w:rPr>
          <w:rFonts w:ascii="Arial" w:hAnsi="Arial" w:cs="Arial"/>
          <w:sz w:val="24"/>
          <w:szCs w:val="24"/>
          <w:u w:val="single"/>
        </w:rPr>
        <w:t xml:space="preserve">Documentos: </w:t>
      </w:r>
    </w:p>
    <w:p w14:paraId="2FD9E325" w14:textId="77777777" w:rsidR="009F7F4C" w:rsidRPr="0028385B" w:rsidRDefault="009F7F4C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Foto 3x4;</w:t>
      </w:r>
    </w:p>
    <w:p w14:paraId="54EBDE74" w14:textId="77777777" w:rsidR="009F7F4C" w:rsidRPr="0028385B" w:rsidRDefault="009F7F4C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RG;</w:t>
      </w:r>
    </w:p>
    <w:p w14:paraId="77C1E413" w14:textId="77777777" w:rsidR="009F7F4C" w:rsidRPr="0028385B" w:rsidRDefault="009F7F4C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CPF;</w:t>
      </w:r>
    </w:p>
    <w:p w14:paraId="6457A83C" w14:textId="77777777" w:rsidR="009F7F4C" w:rsidRPr="0028385B" w:rsidRDefault="009F7F4C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Comprovante renda;</w:t>
      </w:r>
    </w:p>
    <w:p w14:paraId="11DDDF0A" w14:textId="0154A7E4" w:rsidR="009F7F4C" w:rsidRDefault="009F7F4C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Emissão realizada pela Associação dos Trabalhadores Aposentados e Pensionist</w:t>
      </w:r>
      <w:r w:rsidR="00FA71DE">
        <w:rPr>
          <w:rFonts w:ascii="Arial" w:hAnsi="Arial" w:cs="Arial"/>
          <w:sz w:val="24"/>
          <w:szCs w:val="24"/>
        </w:rPr>
        <w:t>as de Lajeado e Região - ATAPEL</w:t>
      </w:r>
      <w:r w:rsidRPr="0028385B">
        <w:rPr>
          <w:rFonts w:ascii="Arial" w:hAnsi="Arial" w:cs="Arial"/>
          <w:sz w:val="24"/>
          <w:szCs w:val="24"/>
        </w:rPr>
        <w:t>, com custo de R$ 25,00.</w:t>
      </w:r>
    </w:p>
    <w:p w14:paraId="619664DA" w14:textId="27B9899B" w:rsidR="00FA71DE" w:rsidRDefault="00FA71DE" w:rsidP="002C23E1">
      <w:pPr>
        <w:jc w:val="both"/>
        <w:rPr>
          <w:rFonts w:ascii="Arial" w:hAnsi="Arial" w:cs="Arial"/>
          <w:sz w:val="24"/>
          <w:szCs w:val="24"/>
        </w:rPr>
      </w:pPr>
    </w:p>
    <w:p w14:paraId="13E0C67F" w14:textId="77777777" w:rsidR="00FA71DE" w:rsidRPr="0028385B" w:rsidRDefault="00FA71DE" w:rsidP="002C23E1">
      <w:pPr>
        <w:jc w:val="both"/>
        <w:rPr>
          <w:rFonts w:ascii="Arial" w:hAnsi="Arial" w:cs="Arial"/>
          <w:sz w:val="24"/>
          <w:szCs w:val="24"/>
        </w:rPr>
      </w:pPr>
    </w:p>
    <w:p w14:paraId="07C242ED" w14:textId="77777777" w:rsidR="009F7F4C" w:rsidRPr="0028385B" w:rsidRDefault="009F7F4C" w:rsidP="002C23E1">
      <w:pPr>
        <w:pStyle w:val="PargrafodaLista"/>
        <w:numPr>
          <w:ilvl w:val="0"/>
          <w:numId w:val="11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lastRenderedPageBreak/>
        <w:t>Oferta de cursos em parceria com SENAR:</w:t>
      </w:r>
    </w:p>
    <w:p w14:paraId="428E2BBB" w14:textId="02CCB746" w:rsidR="009F7F4C" w:rsidRPr="0028385B" w:rsidRDefault="009F7F4C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A SMASHC mantém parceria com o Serviço Nacional de Aprendizagem Rural – SENAR, através do Sindicato Rural de Venâncio Aires visando desenvolver ações de Formação Profissional e Promoção Social. Assim, ao longo do ano, são oferecidos dezenas de cursos, nas mais diversas áreas, abertos à comunidade em geral, trabalhadores(as) rurais, usuários que frequentam os grupos do CRAS.</w:t>
      </w:r>
    </w:p>
    <w:p w14:paraId="63307029" w14:textId="77777777" w:rsidR="009F7F4C" w:rsidRPr="0028385B" w:rsidRDefault="009F7F4C" w:rsidP="002C23E1">
      <w:pPr>
        <w:pStyle w:val="PargrafodaLista"/>
        <w:numPr>
          <w:ilvl w:val="0"/>
          <w:numId w:val="11"/>
        </w:numPr>
        <w:spacing w:after="20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 Apoio na divulgação de vagas de emprego em empresas localizadas no município ou região.</w:t>
      </w:r>
    </w:p>
    <w:p w14:paraId="544BBCD2" w14:textId="1D377660" w:rsidR="009F7F4C" w:rsidRPr="0028385B" w:rsidRDefault="009F7F4C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A SMASHC também tem se engajado na divulgação de vagas de emprego, fazendo a intermediação com as empresas do município e região, disponibilizando o local para os interessados efetuarem a respectiva inscrição para ocupação da vaga. Por outro lado encaminha também para as empresas parceiras do Programa Jovem Aprendiz, os jovens e adolescentes interessados em participar deste programa de aprendizagem do Ministério do Trabalho(TEM) que visa diminuir o índice de desemprego dos jovens do país, enquanto oferece aos mesmos uma formação técnico-profissional através de programas de aprendizagem disponibilizados por instituições qualificadoras.    </w:t>
      </w:r>
    </w:p>
    <w:p w14:paraId="43DDCD3F" w14:textId="77777777" w:rsidR="00051DF8" w:rsidRDefault="00051DF8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</w:p>
    <w:p w14:paraId="78979BA7" w14:textId="3D328E73" w:rsidR="009F7F4C" w:rsidRPr="00051DF8" w:rsidRDefault="00051DF8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>
        <w:rPr>
          <w:rFonts w:ascii="Arial" w:hAnsi="Arial" w:cs="Arial"/>
          <w:b/>
          <w:caps/>
          <w:sz w:val="24"/>
          <w:szCs w:val="24"/>
        </w:rPr>
        <w:t>Habitação</w:t>
      </w:r>
    </w:p>
    <w:p w14:paraId="6B3B4DED" w14:textId="28928DD7" w:rsidR="009F7F4C" w:rsidRPr="0028385B" w:rsidRDefault="009F7F4C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A Lei </w:t>
      </w:r>
      <w:r w:rsidR="00051DF8">
        <w:rPr>
          <w:rFonts w:ascii="Arial" w:hAnsi="Arial" w:cs="Arial"/>
          <w:sz w:val="24"/>
          <w:szCs w:val="24"/>
        </w:rPr>
        <w:t>M</w:t>
      </w:r>
      <w:r w:rsidRPr="0028385B">
        <w:rPr>
          <w:rFonts w:ascii="Arial" w:hAnsi="Arial" w:cs="Arial"/>
          <w:sz w:val="24"/>
          <w:szCs w:val="24"/>
        </w:rPr>
        <w:t>unicipal n° 2.781 de 23/11/2019, instituiu o Programa Municipal de Habitação de Interesse Social que tem como objetivos principais: atender as necessidades de habitação da população de baixa renda nas áreas urbana e rural, garantir o acesso à moradia digna, com padrões mínimos de sustentabilidade, segurança e habitabilidade, e atender ao déficit habitacional quantitativo ou qualitativo do Município de Mato Leitão.</w:t>
      </w:r>
    </w:p>
    <w:p w14:paraId="5D296B77" w14:textId="30A063A5" w:rsidR="009F7F4C" w:rsidRPr="0028385B" w:rsidRDefault="009F7F4C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A legislação em vigor permite o desenvolvimento de programas e projetos de habitação de interesse social e melhorias habitacionais, podendo ser desenvolvido com recursos próprios, estaduais, federais, e, ainda, mediante celebração de parcerias com a iniciativa privada.      </w:t>
      </w:r>
    </w:p>
    <w:p w14:paraId="190CA380" w14:textId="77777777" w:rsidR="009F7F4C" w:rsidRPr="0028385B" w:rsidRDefault="009F7F4C" w:rsidP="002C23E1">
      <w:pPr>
        <w:jc w:val="both"/>
        <w:rPr>
          <w:rFonts w:ascii="Arial" w:hAnsi="Arial" w:cs="Arial"/>
          <w:sz w:val="24"/>
          <w:szCs w:val="24"/>
        </w:rPr>
      </w:pPr>
    </w:p>
    <w:p w14:paraId="14E9353A" w14:textId="1A8F8CEC" w:rsidR="009F7F4C" w:rsidRPr="0028385B" w:rsidRDefault="009F7F4C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C</w:t>
      </w:r>
      <w:r w:rsidR="00CD0DEB" w:rsidRPr="0028385B">
        <w:rPr>
          <w:rFonts w:ascii="Arial" w:hAnsi="Arial" w:cs="Arial"/>
          <w:b/>
          <w:sz w:val="24"/>
          <w:szCs w:val="24"/>
        </w:rPr>
        <w:t>ONSELHO TUTELAR</w:t>
      </w:r>
    </w:p>
    <w:p w14:paraId="1C111CFF" w14:textId="77777777" w:rsidR="00985A1D" w:rsidRPr="0028385B" w:rsidRDefault="00985A1D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57922C71" w14:textId="77777777" w:rsidR="00985A1D" w:rsidRPr="00051DF8" w:rsidRDefault="00985A1D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051DF8">
        <w:rPr>
          <w:rFonts w:ascii="Arial" w:hAnsi="Arial" w:cs="Arial"/>
          <w:b/>
          <w:sz w:val="24"/>
          <w:szCs w:val="24"/>
        </w:rPr>
        <w:t>ATENDIMENTO</w:t>
      </w:r>
    </w:p>
    <w:p w14:paraId="1DBFC1AC" w14:textId="141B7B59" w:rsidR="00985A1D" w:rsidRPr="0028385B" w:rsidRDefault="00985A1D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De segunda a sexta-feira das 7h30min às 11h30min e das 13h às 17h</w:t>
      </w:r>
      <w:r w:rsidR="00051DF8">
        <w:rPr>
          <w:rFonts w:ascii="Arial" w:hAnsi="Arial" w:cs="Arial"/>
          <w:sz w:val="24"/>
          <w:szCs w:val="24"/>
        </w:rPr>
        <w:t>,</w:t>
      </w:r>
      <w:r w:rsidRPr="0028385B">
        <w:rPr>
          <w:rFonts w:ascii="Arial" w:hAnsi="Arial" w:cs="Arial"/>
          <w:sz w:val="24"/>
          <w:szCs w:val="24"/>
        </w:rPr>
        <w:t xml:space="preserve"> na Rua Leopoldo Aloísius Hinterholz, 448, Centro.</w:t>
      </w:r>
    </w:p>
    <w:p w14:paraId="1B1B6F22" w14:textId="77777777" w:rsidR="00051DF8" w:rsidRPr="00051DF8" w:rsidRDefault="00051DF8" w:rsidP="00051DF8">
      <w:pPr>
        <w:jc w:val="both"/>
        <w:rPr>
          <w:rFonts w:ascii="Arial" w:hAnsi="Arial" w:cs="Arial"/>
          <w:sz w:val="24"/>
          <w:szCs w:val="24"/>
        </w:rPr>
      </w:pPr>
      <w:r w:rsidRPr="00051DF8">
        <w:rPr>
          <w:rFonts w:ascii="Arial" w:hAnsi="Arial" w:cs="Arial"/>
          <w:b/>
          <w:sz w:val="24"/>
          <w:szCs w:val="24"/>
        </w:rPr>
        <w:t xml:space="preserve">TELEFONE PARA </w:t>
      </w:r>
      <w:r w:rsidR="00985A1D" w:rsidRPr="00051DF8">
        <w:rPr>
          <w:rFonts w:ascii="Arial" w:hAnsi="Arial" w:cs="Arial"/>
          <w:b/>
          <w:sz w:val="24"/>
          <w:szCs w:val="24"/>
        </w:rPr>
        <w:t>CONTATO: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85A1D" w:rsidRPr="0028385B">
        <w:rPr>
          <w:rFonts w:ascii="Arial" w:hAnsi="Arial" w:cs="Arial"/>
          <w:sz w:val="24"/>
          <w:szCs w:val="24"/>
        </w:rPr>
        <w:t>(51) 3784-1303.</w:t>
      </w:r>
      <w:r>
        <w:rPr>
          <w:rFonts w:ascii="Arial" w:hAnsi="Arial" w:cs="Arial"/>
          <w:sz w:val="24"/>
          <w:szCs w:val="24"/>
        </w:rPr>
        <w:t xml:space="preserve"> </w:t>
      </w:r>
      <w:r w:rsidRPr="0028385B">
        <w:rPr>
          <w:rFonts w:ascii="Arial" w:hAnsi="Arial" w:cs="Arial"/>
          <w:b/>
          <w:sz w:val="24"/>
          <w:szCs w:val="24"/>
        </w:rPr>
        <w:t>Plantão</w:t>
      </w:r>
      <w:r w:rsidRPr="002C59D5">
        <w:rPr>
          <w:rFonts w:ascii="Arial" w:hAnsi="Arial" w:cs="Arial"/>
          <w:sz w:val="24"/>
          <w:szCs w:val="24"/>
        </w:rPr>
        <w:t xml:space="preserve">: </w:t>
      </w:r>
      <w:r w:rsidRPr="00051DF8">
        <w:rPr>
          <w:rFonts w:ascii="Arial" w:hAnsi="Arial" w:cs="Arial"/>
          <w:sz w:val="24"/>
          <w:szCs w:val="24"/>
        </w:rPr>
        <w:t>(51) 99935-2993</w:t>
      </w:r>
    </w:p>
    <w:p w14:paraId="1A0AAE98" w14:textId="199A8182" w:rsidR="00985A1D" w:rsidRDefault="00985A1D" w:rsidP="00051DF8">
      <w:pPr>
        <w:jc w:val="both"/>
        <w:rPr>
          <w:rFonts w:ascii="Arial" w:hAnsi="Arial" w:cs="Arial"/>
          <w:sz w:val="24"/>
          <w:szCs w:val="24"/>
        </w:rPr>
      </w:pPr>
      <w:r w:rsidRPr="00051DF8">
        <w:rPr>
          <w:rFonts w:ascii="Arial" w:hAnsi="Arial" w:cs="Arial"/>
          <w:b/>
          <w:sz w:val="24"/>
          <w:szCs w:val="24"/>
        </w:rPr>
        <w:t>E</w:t>
      </w:r>
      <w:r w:rsidR="00051DF8" w:rsidRPr="00051DF8">
        <w:rPr>
          <w:rFonts w:ascii="Arial" w:hAnsi="Arial" w:cs="Arial"/>
          <w:b/>
          <w:sz w:val="24"/>
          <w:szCs w:val="24"/>
        </w:rPr>
        <w:t>MAIL</w:t>
      </w:r>
      <w:r w:rsidRPr="0028385B">
        <w:rPr>
          <w:rFonts w:ascii="Arial" w:hAnsi="Arial" w:cs="Arial"/>
          <w:sz w:val="24"/>
          <w:szCs w:val="24"/>
        </w:rPr>
        <w:t xml:space="preserve">: </w:t>
      </w:r>
      <w:hyperlink r:id="rId27" w:history="1">
        <w:r w:rsidR="00051DF8" w:rsidRPr="00CE193B">
          <w:rPr>
            <w:rStyle w:val="Hyperlink"/>
            <w:rFonts w:ascii="Arial" w:hAnsi="Arial" w:cs="Arial"/>
            <w:sz w:val="24"/>
            <w:szCs w:val="24"/>
          </w:rPr>
          <w:t>tutelar@matoleitao-rs.com.br</w:t>
        </w:r>
      </w:hyperlink>
    </w:p>
    <w:p w14:paraId="02D59C9B" w14:textId="77777777" w:rsidR="00051DF8" w:rsidRPr="0028385B" w:rsidRDefault="00051DF8" w:rsidP="00051DF8">
      <w:pPr>
        <w:jc w:val="both"/>
        <w:rPr>
          <w:rFonts w:ascii="Arial" w:hAnsi="Arial" w:cs="Arial"/>
          <w:sz w:val="24"/>
          <w:szCs w:val="24"/>
        </w:rPr>
      </w:pPr>
    </w:p>
    <w:p w14:paraId="51ABAFBC" w14:textId="691B7DD6" w:rsidR="009F7F4C" w:rsidRPr="0028385B" w:rsidRDefault="009F7F4C" w:rsidP="002C23E1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28385B">
        <w:rPr>
          <w:rFonts w:ascii="Arial" w:hAnsi="Arial" w:cs="Arial"/>
          <w:color w:val="222222"/>
          <w:sz w:val="24"/>
          <w:szCs w:val="24"/>
          <w:shd w:val="clear" w:color="auto" w:fill="FFFFFF"/>
        </w:rPr>
        <w:t>O </w:t>
      </w:r>
      <w:r w:rsidRPr="0028385B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>Conselho Tutelar</w:t>
      </w:r>
      <w:r w:rsidRPr="0028385B">
        <w:rPr>
          <w:rFonts w:ascii="Arial" w:hAnsi="Arial" w:cs="Arial"/>
          <w:color w:val="222222"/>
          <w:sz w:val="24"/>
          <w:szCs w:val="24"/>
          <w:shd w:val="clear" w:color="auto" w:fill="FFFFFF"/>
        </w:rPr>
        <w:t> do Município de </w:t>
      </w:r>
      <w:r w:rsidRPr="0028385B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>Mato Leitão</w:t>
      </w:r>
      <w:r w:rsidRPr="0028385B">
        <w:rPr>
          <w:rFonts w:ascii="Arial" w:hAnsi="Arial" w:cs="Arial"/>
          <w:color w:val="222222"/>
          <w:sz w:val="24"/>
          <w:szCs w:val="24"/>
          <w:shd w:val="clear" w:color="auto" w:fill="FFFFFF"/>
        </w:rPr>
        <w:t> é órgão permanente, autônomo, não jurisdicional, encarregado de zelar pelo cumprimento dos direitos da criança e do adolescente conforme definido na </w:t>
      </w:r>
      <w:r w:rsidRPr="0028385B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>Lei</w:t>
      </w:r>
      <w:r w:rsidRPr="0028385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 Federal nº 8.069, de 13/07/90 (ECA) assim como pelo </w:t>
      </w:r>
      <w:r w:rsidRPr="0028385B">
        <w:rPr>
          <w:rFonts w:ascii="Arial" w:hAnsi="Arial" w:cs="Arial"/>
          <w:color w:val="222222"/>
          <w:sz w:val="24"/>
          <w:szCs w:val="24"/>
          <w:shd w:val="clear" w:color="auto" w:fill="FFFFFF"/>
        </w:rPr>
        <w:lastRenderedPageBreak/>
        <w:t xml:space="preserve">COMDICA- Conselho Municipal dos Direitos da Criança e do Adolescente instituído pela Lei Municipal nº 182/95 alterada pela Lei 2593 de 2018. </w:t>
      </w:r>
    </w:p>
    <w:p w14:paraId="0E5292E5" w14:textId="77777777" w:rsidR="009F7F4C" w:rsidRPr="0028385B" w:rsidRDefault="009F7F4C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10DA0814" w14:textId="77777777" w:rsidR="009F7F4C" w:rsidRPr="00051DF8" w:rsidRDefault="009F7F4C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051DF8">
        <w:rPr>
          <w:rFonts w:ascii="Arial" w:hAnsi="Arial" w:cs="Arial"/>
          <w:b/>
          <w:caps/>
          <w:sz w:val="24"/>
          <w:szCs w:val="24"/>
        </w:rPr>
        <w:t>Conselhos Municipais:</w:t>
      </w:r>
    </w:p>
    <w:p w14:paraId="1774932D" w14:textId="77777777" w:rsidR="009F7F4C" w:rsidRPr="0028385B" w:rsidRDefault="009F7F4C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Conselho Municipal de Assistência Social (CMAS);</w:t>
      </w:r>
    </w:p>
    <w:p w14:paraId="6E3EE9C1" w14:textId="77777777" w:rsidR="009F7F4C" w:rsidRPr="0028385B" w:rsidRDefault="009F7F4C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Conselho Gestor do Fundo Municipal de Habitação de Interesse Social - CGFMHIS   </w:t>
      </w:r>
    </w:p>
    <w:p w14:paraId="7E9A8B18" w14:textId="3FA7D3C3" w:rsidR="009F7F4C" w:rsidRPr="0028385B" w:rsidRDefault="009F7F4C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Conselho Municipal de Direitos da Pessoa Idosa (CMDPI); Lei Municipal 2.819 de 15 de janeiro de 2020.</w:t>
      </w:r>
    </w:p>
    <w:p w14:paraId="09D70CD6" w14:textId="77777777" w:rsidR="009F7F4C" w:rsidRPr="0028385B" w:rsidRDefault="009F7F4C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Conselho Municipal dos Direitos da Criança e Adolescente (COMDICA).</w:t>
      </w:r>
    </w:p>
    <w:p w14:paraId="2E3A8F4A" w14:textId="77777777" w:rsidR="00051DF8" w:rsidRDefault="009F7F4C" w:rsidP="002C23E1">
      <w:pPr>
        <w:autoSpaceDE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                     </w:t>
      </w:r>
    </w:p>
    <w:p w14:paraId="10C1393A" w14:textId="2B81D0F8" w:rsidR="009F7F4C" w:rsidRPr="00051DF8" w:rsidRDefault="009F7F4C" w:rsidP="002C23E1">
      <w:pPr>
        <w:autoSpaceDE w:val="0"/>
        <w:spacing w:after="0" w:line="360" w:lineRule="auto"/>
        <w:jc w:val="both"/>
        <w:rPr>
          <w:rFonts w:ascii="Arial" w:hAnsi="Arial" w:cs="Arial"/>
          <w:caps/>
          <w:sz w:val="24"/>
          <w:szCs w:val="24"/>
        </w:rPr>
      </w:pPr>
      <w:r w:rsidRPr="00051DF8">
        <w:rPr>
          <w:rFonts w:ascii="Arial" w:hAnsi="Arial" w:cs="Arial"/>
          <w:b/>
          <w:caps/>
          <w:sz w:val="24"/>
          <w:szCs w:val="24"/>
        </w:rPr>
        <w:t>A Assistência Social e os Idosos</w:t>
      </w:r>
    </w:p>
    <w:p w14:paraId="755E97F5" w14:textId="21BD4C2C" w:rsidR="009F7F4C" w:rsidRPr="0028385B" w:rsidRDefault="009F7F4C" w:rsidP="002C23E1">
      <w:pPr>
        <w:autoSpaceDE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A SMASHC como órgão gestor das políticas de assistência social do Município, tem um olhar especial para com a pessoa idosa, considerando o crescente número de idosos. Além do grupo de idosos atendido junto ao SCFV outros grupos de idosos tem recebido o apoio contínuo:    </w:t>
      </w:r>
    </w:p>
    <w:p w14:paraId="48F893B4" w14:textId="4C6B78FE" w:rsidR="009F7F4C" w:rsidRPr="0028385B" w:rsidRDefault="009F7F4C" w:rsidP="002C23E1">
      <w:pPr>
        <w:autoSpaceDE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 xml:space="preserve">Grupos de 3ª Idade: </w:t>
      </w:r>
      <w:r w:rsidRPr="0028385B">
        <w:rPr>
          <w:rFonts w:ascii="Arial" w:hAnsi="Arial" w:cs="Arial"/>
          <w:sz w:val="24"/>
          <w:szCs w:val="24"/>
        </w:rPr>
        <w:t>O município possui seis “grupos de 3ª Idade” organizados em cada uma das comunidades:</w:t>
      </w:r>
      <w:r w:rsidR="008B3210" w:rsidRPr="0028385B">
        <w:rPr>
          <w:rFonts w:ascii="Arial" w:hAnsi="Arial" w:cs="Arial"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>Os grupos se reúnem mensalmente para orar celebrando a vida, confraternizar, socializar informações, jogar cartas e bolão</w:t>
      </w:r>
      <w:r w:rsidR="008B3210" w:rsidRPr="0028385B">
        <w:rPr>
          <w:rFonts w:ascii="Arial" w:hAnsi="Arial" w:cs="Arial"/>
          <w:sz w:val="24"/>
          <w:szCs w:val="24"/>
        </w:rPr>
        <w:t xml:space="preserve"> de mesa, </w:t>
      </w:r>
      <w:r w:rsidRPr="0028385B">
        <w:rPr>
          <w:rFonts w:ascii="Arial" w:hAnsi="Arial" w:cs="Arial"/>
          <w:sz w:val="24"/>
          <w:szCs w:val="24"/>
        </w:rPr>
        <w:t>fortalecendo vínculos familiares e de convívio comunitário. As atividades desenvolvidas contribuem no processo de envelhecimento saudável, autonomia e sociabilidade, agindo na prevenção de situações de risco.</w:t>
      </w:r>
    </w:p>
    <w:p w14:paraId="03474A6B" w14:textId="35DA4C77" w:rsidR="009F7F4C" w:rsidRPr="0028385B" w:rsidRDefault="009F7F4C" w:rsidP="002C23E1">
      <w:pPr>
        <w:autoSpaceDE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ASSIMA:</w:t>
      </w:r>
      <w:r w:rsidRPr="0028385B">
        <w:rPr>
          <w:rFonts w:ascii="Arial" w:hAnsi="Arial" w:cs="Arial"/>
          <w:sz w:val="24"/>
          <w:szCs w:val="24"/>
        </w:rPr>
        <w:t xml:space="preserve"> O espírito de organização comunitária é marcante entre as pessoas idosas do município. Assim, os seis grupos de idosos do município estão congregados em uma associação denominada ASSIMA - Associação dos Idosos de Mato Leitão, que foi constituída em 03/01/2002 e que possui cerca de 420 participantes.  A diretoria da ASSIMA recebe apoio técnico e administrativo com socialização das informações e troca de experiências em reuniões mensais.</w:t>
      </w:r>
    </w:p>
    <w:p w14:paraId="60FE9F2B" w14:textId="444E1B3A" w:rsidR="009F7F4C" w:rsidRPr="0028385B" w:rsidRDefault="009F7F4C" w:rsidP="002C23E1">
      <w:pPr>
        <w:autoSpaceDE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CMDPI</w:t>
      </w:r>
      <w:r w:rsidRPr="0028385B">
        <w:rPr>
          <w:rFonts w:ascii="Arial" w:hAnsi="Arial" w:cs="Arial"/>
          <w:sz w:val="24"/>
          <w:szCs w:val="24"/>
        </w:rPr>
        <w:t xml:space="preserve"> – A criação do </w:t>
      </w:r>
      <w:r w:rsidRPr="0028385B">
        <w:rPr>
          <w:rFonts w:ascii="Arial" w:hAnsi="Arial" w:cs="Arial"/>
          <w:b/>
          <w:sz w:val="24"/>
          <w:szCs w:val="24"/>
        </w:rPr>
        <w:t xml:space="preserve">Conselho Municipal de Direitos da Pessoa Idosa </w:t>
      </w:r>
      <w:r w:rsidRPr="0028385B">
        <w:rPr>
          <w:rFonts w:ascii="Arial" w:hAnsi="Arial" w:cs="Arial"/>
          <w:sz w:val="24"/>
          <w:szCs w:val="24"/>
        </w:rPr>
        <w:t>e</w:t>
      </w:r>
      <w:r w:rsidRPr="0028385B">
        <w:rPr>
          <w:rFonts w:ascii="Arial" w:hAnsi="Arial" w:cs="Arial"/>
          <w:b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>respectivo</w:t>
      </w:r>
      <w:r w:rsidRPr="0028385B">
        <w:rPr>
          <w:rFonts w:ascii="Arial" w:hAnsi="Arial" w:cs="Arial"/>
          <w:b/>
          <w:sz w:val="24"/>
          <w:szCs w:val="24"/>
        </w:rPr>
        <w:t xml:space="preserve"> Fundo Municipal de Direitos da Pessoa Idosa, </w:t>
      </w:r>
      <w:r w:rsidRPr="0028385B">
        <w:rPr>
          <w:rFonts w:ascii="Arial" w:hAnsi="Arial" w:cs="Arial"/>
          <w:sz w:val="24"/>
          <w:szCs w:val="24"/>
        </w:rPr>
        <w:t>através da lei Municipal</w:t>
      </w:r>
      <w:r w:rsidRPr="0028385B">
        <w:rPr>
          <w:rFonts w:ascii="Arial" w:hAnsi="Arial" w:cs="Arial"/>
          <w:b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>nº 2.819 de 15 de janeiro de 2020</w:t>
      </w:r>
      <w:r w:rsidRPr="0028385B">
        <w:rPr>
          <w:rFonts w:ascii="Arial" w:hAnsi="Arial" w:cs="Arial"/>
          <w:b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>representa um avanço significativo em termos de organização e garantia dos direitos.</w:t>
      </w:r>
    </w:p>
    <w:p w14:paraId="232D2C96" w14:textId="77777777" w:rsidR="009F7F4C" w:rsidRPr="0028385B" w:rsidRDefault="009F7F4C" w:rsidP="002C23E1">
      <w:pPr>
        <w:autoSpaceDE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 xml:space="preserve">Programa de Hidroginástica: </w:t>
      </w:r>
      <w:r w:rsidRPr="0028385B">
        <w:rPr>
          <w:rFonts w:ascii="Arial" w:hAnsi="Arial" w:cs="Arial"/>
          <w:sz w:val="24"/>
          <w:szCs w:val="24"/>
        </w:rPr>
        <w:t>Pensando no bem-estar do crescente número de idosos do município, foi instituído através da lei Municipal nº 2.697 de 9 de janeiro de 2019. O Programa consiste em contratar serviços de atividade física terapêutica visando o bem-estar físico e mental e a consequente melhoria na qualidade de vida dos beneficiários.</w:t>
      </w:r>
    </w:p>
    <w:p w14:paraId="1714398E" w14:textId="77777777" w:rsidR="009F7F4C" w:rsidRPr="0028385B" w:rsidRDefault="009F7F4C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lastRenderedPageBreak/>
        <w:t xml:space="preserve"> </w:t>
      </w:r>
    </w:p>
    <w:p w14:paraId="57708E28" w14:textId="77777777" w:rsidR="00D019A1" w:rsidRDefault="00D019A1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351167E1" w14:textId="62D380A7" w:rsidR="009D415D" w:rsidRPr="009D415D" w:rsidRDefault="009D415D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9D415D">
        <w:rPr>
          <w:rFonts w:ascii="Arial" w:hAnsi="Arial" w:cs="Arial"/>
          <w:b/>
          <w:sz w:val="24"/>
          <w:szCs w:val="24"/>
        </w:rPr>
        <w:t>CANAL DE COMUNICAÇÃO COM O CIDADÃO</w:t>
      </w:r>
    </w:p>
    <w:p w14:paraId="2C390339" w14:textId="77777777" w:rsidR="00051DF8" w:rsidRDefault="009D415D" w:rsidP="002C23E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Espaço oferecido no site do município</w:t>
      </w:r>
      <w:r w:rsidR="00051DF8">
        <w:rPr>
          <w:rFonts w:ascii="Arial" w:hAnsi="Arial" w:cs="Arial"/>
          <w:sz w:val="24"/>
          <w:szCs w:val="24"/>
        </w:rPr>
        <w:t xml:space="preserve"> </w:t>
      </w:r>
      <w:hyperlink r:id="rId28" w:history="1">
        <w:r w:rsidRPr="00740074">
          <w:rPr>
            <w:rStyle w:val="Hyperlink"/>
            <w:rFonts w:ascii="Arial" w:hAnsi="Arial" w:cs="Arial"/>
            <w:sz w:val="24"/>
            <w:szCs w:val="24"/>
          </w:rPr>
          <w:t>www.matoleitao-rs.com.br</w:t>
        </w:r>
      </w:hyperlink>
      <w:r>
        <w:rPr>
          <w:rFonts w:ascii="Arial" w:hAnsi="Arial" w:cs="Arial"/>
          <w:sz w:val="24"/>
          <w:szCs w:val="24"/>
        </w:rPr>
        <w:t xml:space="preserve">, em que os cidadãos podem enviar demandas como dúvidas, sugestões, reclamações, elogios entre outros. </w:t>
      </w:r>
    </w:p>
    <w:p w14:paraId="73CB8C55" w14:textId="0E81D6C3" w:rsidR="009D415D" w:rsidRPr="0028385B" w:rsidRDefault="009D415D" w:rsidP="002C23E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 canais são o </w:t>
      </w:r>
      <w:r w:rsidR="00051DF8">
        <w:rPr>
          <w:rFonts w:ascii="Arial" w:hAnsi="Arial" w:cs="Arial"/>
          <w:sz w:val="24"/>
          <w:szCs w:val="24"/>
        </w:rPr>
        <w:t>Contato e a O</w:t>
      </w:r>
      <w:r>
        <w:rPr>
          <w:rFonts w:ascii="Arial" w:hAnsi="Arial" w:cs="Arial"/>
          <w:sz w:val="24"/>
          <w:szCs w:val="24"/>
        </w:rPr>
        <w:t>uvidoria</w:t>
      </w:r>
      <w:r w:rsidR="00051DF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/</w:t>
      </w:r>
      <w:r w:rsidR="00051DF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</w:t>
      </w:r>
      <w:r w:rsidR="00051DF8">
        <w:rPr>
          <w:rFonts w:ascii="Arial" w:hAnsi="Arial" w:cs="Arial"/>
          <w:sz w:val="24"/>
          <w:szCs w:val="24"/>
        </w:rPr>
        <w:t xml:space="preserve">IC </w:t>
      </w:r>
      <w:r>
        <w:rPr>
          <w:rFonts w:ascii="Arial" w:hAnsi="Arial" w:cs="Arial"/>
          <w:sz w:val="24"/>
          <w:szCs w:val="24"/>
        </w:rPr>
        <w:t>(Serviço de info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rmação ao cidadão)</w:t>
      </w:r>
      <w:r w:rsidR="00D019A1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sectPr w:rsidR="009D415D" w:rsidRPr="0028385B" w:rsidSect="0033794F">
      <w:pgSz w:w="11906" w:h="16838" w:code="9"/>
      <w:pgMar w:top="1418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7D3E20"/>
    <w:multiLevelType w:val="hybridMultilevel"/>
    <w:tmpl w:val="17F43E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563D1C"/>
    <w:multiLevelType w:val="hybridMultilevel"/>
    <w:tmpl w:val="4828A516"/>
    <w:lvl w:ilvl="0" w:tplc="029676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6D1944"/>
    <w:multiLevelType w:val="hybridMultilevel"/>
    <w:tmpl w:val="158860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3835D3"/>
    <w:multiLevelType w:val="hybridMultilevel"/>
    <w:tmpl w:val="A0E630BE"/>
    <w:lvl w:ilvl="0" w:tplc="3AD8C860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185800"/>
    <w:multiLevelType w:val="hybridMultilevel"/>
    <w:tmpl w:val="998E70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415F31"/>
    <w:multiLevelType w:val="hybridMultilevel"/>
    <w:tmpl w:val="6BC8335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6495729F"/>
    <w:multiLevelType w:val="hybridMultilevel"/>
    <w:tmpl w:val="920AF6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170713"/>
    <w:multiLevelType w:val="hybridMultilevel"/>
    <w:tmpl w:val="AFF02C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EC7304">
      <w:numFmt w:val="bullet"/>
      <w:lvlText w:val="·"/>
      <w:lvlJc w:val="left"/>
      <w:pPr>
        <w:ind w:left="1725" w:hanging="645"/>
      </w:pPr>
      <w:rPr>
        <w:rFonts w:ascii="Arial" w:eastAsia="Times New Roman" w:hAnsi="Arial" w:cs="Arial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F515E6"/>
    <w:multiLevelType w:val="hybridMultilevel"/>
    <w:tmpl w:val="98F42E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257FC8"/>
    <w:multiLevelType w:val="hybridMultilevel"/>
    <w:tmpl w:val="E76C9C86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776090"/>
    <w:multiLevelType w:val="hybridMultilevel"/>
    <w:tmpl w:val="5FA25B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A35CE1"/>
    <w:multiLevelType w:val="hybridMultilevel"/>
    <w:tmpl w:val="EBC2FF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CC1A63"/>
    <w:multiLevelType w:val="hybridMultilevel"/>
    <w:tmpl w:val="F31071C8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0"/>
  </w:num>
  <w:num w:numId="4">
    <w:abstractNumId w:val="9"/>
  </w:num>
  <w:num w:numId="5">
    <w:abstractNumId w:val="2"/>
  </w:num>
  <w:num w:numId="6">
    <w:abstractNumId w:val="7"/>
  </w:num>
  <w:num w:numId="7">
    <w:abstractNumId w:val="11"/>
  </w:num>
  <w:num w:numId="8">
    <w:abstractNumId w:val="5"/>
  </w:num>
  <w:num w:numId="9">
    <w:abstractNumId w:val="8"/>
  </w:num>
  <w:num w:numId="10">
    <w:abstractNumId w:val="12"/>
  </w:num>
  <w:num w:numId="11">
    <w:abstractNumId w:val="6"/>
  </w:num>
  <w:num w:numId="12">
    <w:abstractNumId w:val="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BE9"/>
    <w:rsid w:val="000127E2"/>
    <w:rsid w:val="000211F5"/>
    <w:rsid w:val="00051DF8"/>
    <w:rsid w:val="00080BE9"/>
    <w:rsid w:val="00093D20"/>
    <w:rsid w:val="000A19CB"/>
    <w:rsid w:val="000B66C9"/>
    <w:rsid w:val="000D3E37"/>
    <w:rsid w:val="00134796"/>
    <w:rsid w:val="0014512C"/>
    <w:rsid w:val="0017088F"/>
    <w:rsid w:val="0017324F"/>
    <w:rsid w:val="00174477"/>
    <w:rsid w:val="00182CFC"/>
    <w:rsid w:val="0018519A"/>
    <w:rsid w:val="001C7F6B"/>
    <w:rsid w:val="001E1626"/>
    <w:rsid w:val="001F3E90"/>
    <w:rsid w:val="001F5C7B"/>
    <w:rsid w:val="002018A0"/>
    <w:rsid w:val="00203915"/>
    <w:rsid w:val="00232300"/>
    <w:rsid w:val="002414BE"/>
    <w:rsid w:val="0025093F"/>
    <w:rsid w:val="0026283B"/>
    <w:rsid w:val="00280737"/>
    <w:rsid w:val="002817BC"/>
    <w:rsid w:val="0028385B"/>
    <w:rsid w:val="00293BF6"/>
    <w:rsid w:val="0029499F"/>
    <w:rsid w:val="002C23E1"/>
    <w:rsid w:val="002C59D5"/>
    <w:rsid w:val="002E3646"/>
    <w:rsid w:val="002F4979"/>
    <w:rsid w:val="003005E7"/>
    <w:rsid w:val="00301DC3"/>
    <w:rsid w:val="00314F90"/>
    <w:rsid w:val="00315075"/>
    <w:rsid w:val="00322A48"/>
    <w:rsid w:val="00331F8A"/>
    <w:rsid w:val="00333148"/>
    <w:rsid w:val="0033794F"/>
    <w:rsid w:val="00362002"/>
    <w:rsid w:val="003974EB"/>
    <w:rsid w:val="003E6935"/>
    <w:rsid w:val="003F523B"/>
    <w:rsid w:val="00400F2F"/>
    <w:rsid w:val="00412642"/>
    <w:rsid w:val="0041656B"/>
    <w:rsid w:val="00431139"/>
    <w:rsid w:val="00447752"/>
    <w:rsid w:val="00462833"/>
    <w:rsid w:val="004732A1"/>
    <w:rsid w:val="004821AB"/>
    <w:rsid w:val="0049507C"/>
    <w:rsid w:val="004C1D76"/>
    <w:rsid w:val="005070EE"/>
    <w:rsid w:val="00510995"/>
    <w:rsid w:val="0051349D"/>
    <w:rsid w:val="00546380"/>
    <w:rsid w:val="005472F3"/>
    <w:rsid w:val="00574667"/>
    <w:rsid w:val="00576695"/>
    <w:rsid w:val="00580865"/>
    <w:rsid w:val="00593299"/>
    <w:rsid w:val="00597BD3"/>
    <w:rsid w:val="005B0F01"/>
    <w:rsid w:val="005B7ADB"/>
    <w:rsid w:val="005C3B56"/>
    <w:rsid w:val="005C6DD3"/>
    <w:rsid w:val="005C7B13"/>
    <w:rsid w:val="005D1B85"/>
    <w:rsid w:val="005D578E"/>
    <w:rsid w:val="005E3433"/>
    <w:rsid w:val="005F74C3"/>
    <w:rsid w:val="006505E7"/>
    <w:rsid w:val="006619C1"/>
    <w:rsid w:val="0067778B"/>
    <w:rsid w:val="00692409"/>
    <w:rsid w:val="006B6E86"/>
    <w:rsid w:val="006B7A79"/>
    <w:rsid w:val="006C14F4"/>
    <w:rsid w:val="006C1B17"/>
    <w:rsid w:val="006D7D04"/>
    <w:rsid w:val="00711E4E"/>
    <w:rsid w:val="00743860"/>
    <w:rsid w:val="007527CC"/>
    <w:rsid w:val="007554A3"/>
    <w:rsid w:val="00790A29"/>
    <w:rsid w:val="00791C11"/>
    <w:rsid w:val="007A5732"/>
    <w:rsid w:val="007B0A44"/>
    <w:rsid w:val="007C3835"/>
    <w:rsid w:val="0081668F"/>
    <w:rsid w:val="0083169C"/>
    <w:rsid w:val="008427D6"/>
    <w:rsid w:val="00842A56"/>
    <w:rsid w:val="00854AD1"/>
    <w:rsid w:val="00873D7D"/>
    <w:rsid w:val="00890355"/>
    <w:rsid w:val="00890BF2"/>
    <w:rsid w:val="008A0A57"/>
    <w:rsid w:val="008B3210"/>
    <w:rsid w:val="008B7EE8"/>
    <w:rsid w:val="008E78CA"/>
    <w:rsid w:val="00944D13"/>
    <w:rsid w:val="00985A1D"/>
    <w:rsid w:val="009925AC"/>
    <w:rsid w:val="009B59ED"/>
    <w:rsid w:val="009C5CFD"/>
    <w:rsid w:val="009D415D"/>
    <w:rsid w:val="009E46BD"/>
    <w:rsid w:val="009E654B"/>
    <w:rsid w:val="009F7F4C"/>
    <w:rsid w:val="00A2189D"/>
    <w:rsid w:val="00A3201D"/>
    <w:rsid w:val="00A65A65"/>
    <w:rsid w:val="00A71370"/>
    <w:rsid w:val="00AA3D6E"/>
    <w:rsid w:val="00AC422A"/>
    <w:rsid w:val="00B311E5"/>
    <w:rsid w:val="00B53309"/>
    <w:rsid w:val="00B710EB"/>
    <w:rsid w:val="00BA7591"/>
    <w:rsid w:val="00BB4604"/>
    <w:rsid w:val="00BF380C"/>
    <w:rsid w:val="00C743F0"/>
    <w:rsid w:val="00C92CF7"/>
    <w:rsid w:val="00CA36C4"/>
    <w:rsid w:val="00CD0DEB"/>
    <w:rsid w:val="00CF20B2"/>
    <w:rsid w:val="00CF52E4"/>
    <w:rsid w:val="00CF58AF"/>
    <w:rsid w:val="00D019A1"/>
    <w:rsid w:val="00D536BE"/>
    <w:rsid w:val="00DA6FA9"/>
    <w:rsid w:val="00DE0262"/>
    <w:rsid w:val="00DE73E5"/>
    <w:rsid w:val="00DF0036"/>
    <w:rsid w:val="00E02072"/>
    <w:rsid w:val="00E06FF2"/>
    <w:rsid w:val="00E103DD"/>
    <w:rsid w:val="00E720FC"/>
    <w:rsid w:val="00EB3596"/>
    <w:rsid w:val="00EC6296"/>
    <w:rsid w:val="00ED0E9D"/>
    <w:rsid w:val="00F737E6"/>
    <w:rsid w:val="00F7424A"/>
    <w:rsid w:val="00FA63BD"/>
    <w:rsid w:val="00FA71DE"/>
    <w:rsid w:val="00FB4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16D13"/>
  <w15:chartTrackingRefBased/>
  <w15:docId w15:val="{0EC4AFCD-DA0B-484C-9AA5-2CAD6F0D4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080BE9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6619C1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6619C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619C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619C1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19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19C1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9F7F4C"/>
    <w:pPr>
      <w:spacing w:after="0" w:line="240" w:lineRule="auto"/>
    </w:pPr>
    <w:rPr>
      <w:rFonts w:ascii="Calibri" w:eastAsia="Times New Roman" w:hAnsi="Calibri" w:cs="Times New Roman"/>
      <w:lang w:eastAsia="pt-BR"/>
    </w:rPr>
  </w:style>
  <w:style w:type="paragraph" w:customStyle="1" w:styleId="Padro">
    <w:name w:val="Padrão"/>
    <w:rsid w:val="009F7F4C"/>
    <w:pPr>
      <w:suppressAutoHyphens/>
      <w:spacing w:after="0" w:line="100" w:lineRule="atLeast"/>
      <w:jc w:val="center"/>
    </w:pPr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9F7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9F7F4C"/>
    <w:rPr>
      <w:b/>
      <w:bCs/>
    </w:rPr>
  </w:style>
  <w:style w:type="character" w:customStyle="1" w:styleId="apple-converted-space">
    <w:name w:val="apple-converted-space"/>
    <w:basedOn w:val="Fontepargpadro"/>
    <w:rsid w:val="009F7F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278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feitura@matoleitao-rs.com.br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emf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yperlink" Target="mailto:escolasap@hotmail.com" TargetMode="External"/><Relationship Id="rId7" Type="http://schemas.openxmlformats.org/officeDocument/2006/relationships/hyperlink" Target="mailto:prefeitura@matoleitao-rs.com.br" TargetMode="External"/><Relationship Id="rId12" Type="http://schemas.openxmlformats.org/officeDocument/2006/relationships/hyperlink" Target="mailto:agricultura@matoleitao-rs.com.br" TargetMode="External"/><Relationship Id="rId17" Type="http://schemas.openxmlformats.org/officeDocument/2006/relationships/image" Target="media/image5.jpeg"/><Relationship Id="rId25" Type="http://schemas.openxmlformats.org/officeDocument/2006/relationships/hyperlink" Target="mailto:smashc@matoleitao-rs.com.b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mailto:smecd@matoleitao-rs.com.br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gabinete@matoleitao-rs.com.br" TargetMode="External"/><Relationship Id="rId11" Type="http://schemas.openxmlformats.org/officeDocument/2006/relationships/hyperlink" Target="mailto:arquitetura@matoleitao-rs.com.br" TargetMode="External"/><Relationship Id="rId24" Type="http://schemas.openxmlformats.org/officeDocument/2006/relationships/hyperlink" Target="mailto:obras@matoleitao-rs.com.b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mailto:smecd@matoleitao-rs.com.br" TargetMode="External"/><Relationship Id="rId28" Type="http://schemas.openxmlformats.org/officeDocument/2006/relationships/hyperlink" Target="http://www.matoleitao-rs.com.br" TargetMode="External"/><Relationship Id="rId10" Type="http://schemas.openxmlformats.org/officeDocument/2006/relationships/hyperlink" Target="mailto:fiscal@matoleitao-rs.com.br" TargetMode="External"/><Relationship Id="rId19" Type="http://schemas.openxmlformats.org/officeDocument/2006/relationships/hyperlink" Target="mailto:saude@matoleitao-rs.com.b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ributos@matoleitao-rs.com.br" TargetMode="External"/><Relationship Id="rId14" Type="http://schemas.openxmlformats.org/officeDocument/2006/relationships/image" Target="media/image2.jpeg"/><Relationship Id="rId22" Type="http://schemas.openxmlformats.org/officeDocument/2006/relationships/hyperlink" Target="mailto:emefirenobohn@gmail.com" TargetMode="External"/><Relationship Id="rId27" Type="http://schemas.openxmlformats.org/officeDocument/2006/relationships/hyperlink" Target="mailto:tutelar@matoleitao-rs.com.br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65EF86-D157-4199-9C12-1229FF2E6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26</Pages>
  <Words>6328</Words>
  <Characters>34174</Characters>
  <Application>Microsoft Office Word</Application>
  <DocSecurity>0</DocSecurity>
  <Lines>284</Lines>
  <Paragraphs>80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Planejamento</dc:creator>
  <cp:keywords/>
  <dc:description/>
  <cp:lastModifiedBy>Controle Interno</cp:lastModifiedBy>
  <cp:revision>13</cp:revision>
  <dcterms:created xsi:type="dcterms:W3CDTF">2020-10-07T16:49:00Z</dcterms:created>
  <dcterms:modified xsi:type="dcterms:W3CDTF">2020-10-07T18:54:00Z</dcterms:modified>
</cp:coreProperties>
</file>